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AEB" w:rsidRPr="00682AA7" w:rsidRDefault="008A3AEB" w:rsidP="006D3CD3">
      <w:pPr>
        <w:spacing w:after="0"/>
        <w:rPr>
          <w:rFonts w:ascii="Georgia" w:hAnsi="Georgia"/>
          <w:b/>
          <w:kern w:val="28"/>
        </w:rPr>
      </w:pPr>
    </w:p>
    <w:p w:rsidR="008A3AEB" w:rsidRPr="00431E9C" w:rsidRDefault="008A3AEB" w:rsidP="006D3CD3">
      <w:pPr>
        <w:spacing w:after="0"/>
        <w:rPr>
          <w:rFonts w:ascii="Georgia" w:hAnsi="Georgia"/>
          <w:b/>
          <w:i/>
          <w:kern w:val="28"/>
          <w:sz w:val="20"/>
          <w:szCs w:val="20"/>
          <w:u w:val="single"/>
        </w:rPr>
      </w:pPr>
      <w:r w:rsidRPr="00200F42">
        <w:rPr>
          <w:rFonts w:ascii="Georgia" w:hAnsi="Georgia"/>
          <w:b/>
          <w:kern w:val="28"/>
          <w:sz w:val="20"/>
          <w:szCs w:val="20"/>
          <w:u w:val="single"/>
        </w:rPr>
        <w:t>Objective:</w:t>
      </w:r>
      <w:r w:rsidRPr="00431E9C">
        <w:rPr>
          <w:rFonts w:ascii="Georgia" w:hAnsi="Georgia"/>
          <w:b/>
          <w:kern w:val="28"/>
          <w:sz w:val="20"/>
          <w:szCs w:val="20"/>
        </w:rPr>
        <w:t xml:space="preserve"> To empower others to utilize their strengths to create a change that improves the world through action, education, communication, and service.</w:t>
      </w:r>
    </w:p>
    <w:p w:rsidR="008A3AEB" w:rsidRPr="00431E9C" w:rsidRDefault="008A3AEB" w:rsidP="008A3AEB">
      <w:pPr>
        <w:pStyle w:val="NoSpacing"/>
        <w:rPr>
          <w:rFonts w:ascii="Georgia" w:hAnsi="Georgia" w:cs="Arial"/>
          <w:kern w:val="28"/>
          <w:sz w:val="20"/>
          <w:szCs w:val="20"/>
        </w:rPr>
      </w:pPr>
    </w:p>
    <w:p w:rsidR="002B6862" w:rsidRPr="00431E9C" w:rsidRDefault="00862151" w:rsidP="008A3AEB">
      <w:pPr>
        <w:pStyle w:val="NoSpacing"/>
        <w:rPr>
          <w:rFonts w:ascii="Georgia" w:hAnsi="Georgia" w:cs="Arial"/>
          <w:b/>
          <w:kern w:val="28"/>
          <w:sz w:val="20"/>
          <w:szCs w:val="20"/>
          <w:u w:val="single"/>
        </w:rPr>
      </w:pPr>
      <w:r w:rsidRPr="00431E9C">
        <w:rPr>
          <w:rFonts w:ascii="Georgia" w:hAnsi="Georgia" w:cs="Arial"/>
          <w:b/>
          <w:kern w:val="28"/>
          <w:sz w:val="20"/>
          <w:szCs w:val="20"/>
          <w:u w:val="single"/>
        </w:rPr>
        <w:t>Skills/Experience</w:t>
      </w:r>
    </w:p>
    <w:p w:rsidR="00682AA7" w:rsidRPr="00431E9C" w:rsidRDefault="00682AA7" w:rsidP="008A3AEB">
      <w:pPr>
        <w:pStyle w:val="NoSpacing"/>
        <w:rPr>
          <w:rFonts w:ascii="Georgia" w:hAnsi="Georgia" w:cs="Arial"/>
          <w:b/>
          <w:kern w:val="28"/>
          <w:sz w:val="20"/>
          <w:szCs w:val="20"/>
        </w:rPr>
      </w:pPr>
    </w:p>
    <w:p w:rsidR="00682AA7" w:rsidRPr="00431E9C" w:rsidRDefault="00682AA7" w:rsidP="008A3AEB">
      <w:pPr>
        <w:pStyle w:val="NoSpacing"/>
        <w:rPr>
          <w:rFonts w:ascii="Georgia" w:hAnsi="Georgia" w:cs="Arial"/>
          <w:b/>
          <w:kern w:val="28"/>
          <w:sz w:val="20"/>
          <w:szCs w:val="20"/>
        </w:rPr>
      </w:pPr>
      <w:r w:rsidRPr="00431E9C">
        <w:rPr>
          <w:rFonts w:ascii="Georgia" w:hAnsi="Georgia" w:cs="Arial"/>
          <w:b/>
          <w:kern w:val="28"/>
          <w:sz w:val="20"/>
          <w:szCs w:val="20"/>
        </w:rPr>
        <w:t>Communication/ Professional Development/ Motivation:</w:t>
      </w:r>
    </w:p>
    <w:p w:rsidR="00682AA7" w:rsidRPr="00431E9C" w:rsidRDefault="00682AA7" w:rsidP="00682AA7">
      <w:pPr>
        <w:pStyle w:val="NoSpacing"/>
        <w:numPr>
          <w:ilvl w:val="0"/>
          <w:numId w:val="2"/>
        </w:numPr>
        <w:rPr>
          <w:rFonts w:ascii="Georgia" w:hAnsi="Georgia" w:cs="Arial"/>
          <w:i/>
          <w:kern w:val="28"/>
          <w:sz w:val="18"/>
          <w:szCs w:val="18"/>
        </w:rPr>
      </w:pPr>
      <w:r w:rsidRPr="00431E9C">
        <w:rPr>
          <w:rFonts w:ascii="Georgia" w:hAnsi="Georgia" w:cs="Arial"/>
          <w:kern w:val="28"/>
          <w:sz w:val="18"/>
          <w:szCs w:val="18"/>
        </w:rPr>
        <w:t xml:space="preserve">Senior Resource &amp; Wellness Columnist-2010-present </w:t>
      </w:r>
    </w:p>
    <w:p w:rsidR="00682AA7" w:rsidRPr="00431E9C" w:rsidRDefault="00682AA7" w:rsidP="00682AA7">
      <w:pPr>
        <w:pStyle w:val="NoSpacing"/>
        <w:numPr>
          <w:ilvl w:val="0"/>
          <w:numId w:val="2"/>
        </w:numPr>
        <w:rPr>
          <w:rFonts w:ascii="Georgia" w:hAnsi="Georgia" w:cs="Arial"/>
          <w:b/>
          <w:i/>
          <w:kern w:val="28"/>
          <w:sz w:val="18"/>
          <w:szCs w:val="18"/>
        </w:rPr>
      </w:pPr>
      <w:r w:rsidRPr="00431E9C">
        <w:rPr>
          <w:rFonts w:ascii="Georgia" w:hAnsi="Georgia" w:cs="Arial"/>
          <w:kern w:val="28"/>
          <w:sz w:val="18"/>
          <w:szCs w:val="18"/>
        </w:rPr>
        <w:t xml:space="preserve">Responsible for marketing, web page and digital brochure development; social media; </w:t>
      </w:r>
      <w:proofErr w:type="spellStart"/>
      <w:r w:rsidRPr="00431E9C">
        <w:rPr>
          <w:rFonts w:ascii="Georgia" w:hAnsi="Georgia" w:cs="Arial"/>
          <w:kern w:val="28"/>
          <w:sz w:val="18"/>
          <w:szCs w:val="18"/>
        </w:rPr>
        <w:t>ad</w:t>
      </w:r>
      <w:proofErr w:type="spellEnd"/>
      <w:r w:rsidR="00DE0D50" w:rsidRPr="00431E9C">
        <w:rPr>
          <w:rFonts w:ascii="Georgia" w:hAnsi="Georgia" w:cs="Arial"/>
          <w:kern w:val="28"/>
          <w:sz w:val="18"/>
          <w:szCs w:val="18"/>
        </w:rPr>
        <w:t xml:space="preserve"> development</w:t>
      </w:r>
      <w:r w:rsidRPr="00431E9C">
        <w:rPr>
          <w:rFonts w:ascii="Georgia" w:hAnsi="Georgia" w:cs="Arial"/>
          <w:kern w:val="28"/>
          <w:sz w:val="18"/>
          <w:szCs w:val="18"/>
        </w:rPr>
        <w:t>.</w:t>
      </w:r>
    </w:p>
    <w:p w:rsidR="00DE0D50" w:rsidRPr="00431E9C" w:rsidRDefault="00DE0D50" w:rsidP="00682AA7">
      <w:pPr>
        <w:pStyle w:val="NoSpacing"/>
        <w:numPr>
          <w:ilvl w:val="0"/>
          <w:numId w:val="2"/>
        </w:numPr>
        <w:rPr>
          <w:rFonts w:ascii="Georgia" w:hAnsi="Georgia" w:cs="Arial"/>
          <w:b/>
          <w:i/>
          <w:kern w:val="28"/>
          <w:sz w:val="18"/>
          <w:szCs w:val="18"/>
        </w:rPr>
      </w:pPr>
      <w:r w:rsidRPr="00431E9C">
        <w:rPr>
          <w:rFonts w:ascii="Georgia" w:hAnsi="Georgia" w:cs="Arial"/>
          <w:kern w:val="28"/>
          <w:sz w:val="18"/>
          <w:szCs w:val="18"/>
        </w:rPr>
        <w:t xml:space="preserve">Quality Improvement Survey rankings, 2012, recognized as 3/1000 franchises by J.D. Powers </w:t>
      </w:r>
    </w:p>
    <w:p w:rsidR="00682AA7" w:rsidRPr="00431E9C" w:rsidRDefault="00682AA7" w:rsidP="00682AA7">
      <w:pPr>
        <w:pStyle w:val="NoSpacing"/>
        <w:numPr>
          <w:ilvl w:val="0"/>
          <w:numId w:val="2"/>
        </w:numPr>
        <w:rPr>
          <w:rFonts w:ascii="Georgia" w:hAnsi="Georgia" w:cs="Arial"/>
          <w:b/>
          <w:i/>
          <w:kern w:val="28"/>
          <w:sz w:val="18"/>
          <w:szCs w:val="18"/>
        </w:rPr>
      </w:pPr>
      <w:r w:rsidRPr="00431E9C">
        <w:rPr>
          <w:rFonts w:ascii="Georgia" w:hAnsi="Georgia" w:cs="Arial"/>
          <w:kern w:val="28"/>
          <w:sz w:val="18"/>
          <w:szCs w:val="18"/>
        </w:rPr>
        <w:t>Relationship Development</w:t>
      </w:r>
      <w:r w:rsidRPr="00431E9C">
        <w:rPr>
          <w:rFonts w:ascii="Georgia" w:hAnsi="Georgia" w:cs="Arial"/>
          <w:b/>
          <w:kern w:val="28"/>
          <w:sz w:val="18"/>
          <w:szCs w:val="18"/>
        </w:rPr>
        <w:t xml:space="preserve"> –</w:t>
      </w:r>
      <w:r w:rsidRPr="00431E9C">
        <w:rPr>
          <w:rFonts w:ascii="Georgia" w:hAnsi="Georgia" w:cs="Arial"/>
          <w:b/>
          <w:i/>
          <w:kern w:val="28"/>
          <w:sz w:val="18"/>
          <w:szCs w:val="18"/>
        </w:rPr>
        <w:t xml:space="preserve"> </w:t>
      </w:r>
      <w:r w:rsidRPr="00431E9C">
        <w:rPr>
          <w:rFonts w:ascii="Georgia" w:hAnsi="Georgia" w:cs="Arial"/>
          <w:kern w:val="28"/>
          <w:sz w:val="18"/>
          <w:szCs w:val="18"/>
        </w:rPr>
        <w:t>2000-present</w:t>
      </w:r>
    </w:p>
    <w:p w:rsidR="00431E9C" w:rsidRPr="00431E9C" w:rsidRDefault="00431E9C" w:rsidP="00682AA7">
      <w:pPr>
        <w:pStyle w:val="NoSpacing"/>
        <w:numPr>
          <w:ilvl w:val="0"/>
          <w:numId w:val="2"/>
        </w:numPr>
        <w:rPr>
          <w:rFonts w:ascii="Georgia" w:hAnsi="Georgia" w:cs="Arial"/>
          <w:b/>
          <w:i/>
          <w:kern w:val="28"/>
          <w:sz w:val="18"/>
          <w:szCs w:val="18"/>
        </w:rPr>
      </w:pPr>
      <w:r w:rsidRPr="00431E9C">
        <w:rPr>
          <w:rFonts w:ascii="Georgia" w:hAnsi="Georgia" w:cs="Arial"/>
          <w:kern w:val="28"/>
          <w:sz w:val="18"/>
          <w:szCs w:val="18"/>
        </w:rPr>
        <w:t>Public Relations-2006-2013, Events coordination, Community development, Community relations, Fundraising</w:t>
      </w:r>
    </w:p>
    <w:p w:rsidR="00682AA7" w:rsidRPr="00431E9C" w:rsidRDefault="00682AA7" w:rsidP="00682AA7">
      <w:pPr>
        <w:pStyle w:val="NoSpacing"/>
        <w:numPr>
          <w:ilvl w:val="0"/>
          <w:numId w:val="2"/>
        </w:numPr>
        <w:rPr>
          <w:rFonts w:ascii="Georgia" w:hAnsi="Georgia" w:cs="Arial"/>
          <w:b/>
          <w:i/>
          <w:kern w:val="28"/>
          <w:sz w:val="18"/>
          <w:szCs w:val="18"/>
        </w:rPr>
      </w:pPr>
      <w:r w:rsidRPr="00431E9C">
        <w:rPr>
          <w:rFonts w:ascii="Georgia" w:hAnsi="Georgia" w:cs="Arial"/>
          <w:kern w:val="28"/>
          <w:sz w:val="18"/>
          <w:szCs w:val="18"/>
        </w:rPr>
        <w:t xml:space="preserve">Resume </w:t>
      </w:r>
      <w:r w:rsidR="00DE0D50" w:rsidRPr="00431E9C">
        <w:rPr>
          <w:rFonts w:ascii="Georgia" w:hAnsi="Georgia" w:cs="Arial"/>
          <w:kern w:val="28"/>
          <w:sz w:val="18"/>
          <w:szCs w:val="18"/>
        </w:rPr>
        <w:t>Development</w:t>
      </w:r>
      <w:r w:rsidRPr="00431E9C">
        <w:rPr>
          <w:rFonts w:ascii="Georgia" w:hAnsi="Georgia" w:cs="Arial"/>
          <w:b/>
          <w:kern w:val="28"/>
          <w:sz w:val="18"/>
          <w:szCs w:val="18"/>
        </w:rPr>
        <w:t xml:space="preserve"> </w:t>
      </w:r>
      <w:r w:rsidRPr="00431E9C">
        <w:rPr>
          <w:rFonts w:ascii="Georgia" w:hAnsi="Georgia" w:cs="Arial"/>
          <w:kern w:val="28"/>
          <w:sz w:val="18"/>
          <w:szCs w:val="18"/>
        </w:rPr>
        <w:t>– 2000- present- Facilitated resume development at various skill levels</w:t>
      </w:r>
    </w:p>
    <w:p w:rsidR="00DE0D50" w:rsidRPr="00431E9C" w:rsidRDefault="00DE0D50" w:rsidP="00682AA7">
      <w:pPr>
        <w:pStyle w:val="NoSpacing"/>
        <w:numPr>
          <w:ilvl w:val="0"/>
          <w:numId w:val="2"/>
        </w:numPr>
        <w:rPr>
          <w:rFonts w:ascii="Georgia" w:hAnsi="Georgia" w:cs="Arial"/>
          <w:b/>
          <w:i/>
          <w:kern w:val="28"/>
          <w:sz w:val="18"/>
          <w:szCs w:val="18"/>
        </w:rPr>
      </w:pPr>
      <w:r w:rsidRPr="00431E9C">
        <w:rPr>
          <w:rFonts w:ascii="Georgia" w:hAnsi="Georgia" w:cs="Arial"/>
          <w:kern w:val="28"/>
          <w:sz w:val="18"/>
          <w:szCs w:val="18"/>
        </w:rPr>
        <w:t>Public Health Coordinator/</w:t>
      </w:r>
      <w:r w:rsidR="00682AA7" w:rsidRPr="00431E9C">
        <w:rPr>
          <w:rFonts w:ascii="Georgia" w:hAnsi="Georgia" w:cs="Arial"/>
          <w:kern w:val="28"/>
          <w:sz w:val="18"/>
          <w:szCs w:val="18"/>
        </w:rPr>
        <w:t>Community Wellness Educator</w:t>
      </w:r>
      <w:r w:rsidR="00682AA7" w:rsidRPr="00431E9C">
        <w:rPr>
          <w:rFonts w:ascii="Georgia" w:hAnsi="Georgia" w:cs="Arial"/>
          <w:b/>
          <w:kern w:val="28"/>
          <w:sz w:val="18"/>
          <w:szCs w:val="18"/>
        </w:rPr>
        <w:t xml:space="preserve">- </w:t>
      </w:r>
      <w:r w:rsidR="00682AA7" w:rsidRPr="00431E9C">
        <w:rPr>
          <w:rFonts w:ascii="Georgia" w:hAnsi="Georgia" w:cs="Arial"/>
          <w:kern w:val="28"/>
          <w:sz w:val="18"/>
          <w:szCs w:val="18"/>
        </w:rPr>
        <w:t>1999-present</w:t>
      </w:r>
    </w:p>
    <w:p w:rsidR="00682AA7" w:rsidRPr="00431E9C" w:rsidRDefault="00682AA7" w:rsidP="00682AA7">
      <w:pPr>
        <w:pStyle w:val="NoSpacing"/>
        <w:numPr>
          <w:ilvl w:val="0"/>
          <w:numId w:val="2"/>
        </w:numPr>
        <w:rPr>
          <w:rFonts w:ascii="Georgia" w:hAnsi="Georgia" w:cs="Arial"/>
          <w:kern w:val="28"/>
          <w:sz w:val="18"/>
          <w:szCs w:val="18"/>
        </w:rPr>
      </w:pPr>
      <w:r w:rsidRPr="00431E9C">
        <w:rPr>
          <w:rFonts w:ascii="Georgia" w:hAnsi="Georgia" w:cs="Arial"/>
          <w:kern w:val="28"/>
          <w:sz w:val="18"/>
          <w:szCs w:val="18"/>
        </w:rPr>
        <w:t xml:space="preserve">Created Leadership </w:t>
      </w:r>
      <w:r w:rsidR="00DE0D50" w:rsidRPr="00431E9C">
        <w:rPr>
          <w:rFonts w:ascii="Georgia" w:hAnsi="Georgia" w:cs="Arial"/>
          <w:kern w:val="28"/>
          <w:sz w:val="18"/>
          <w:szCs w:val="18"/>
        </w:rPr>
        <w:t xml:space="preserve">development </w:t>
      </w:r>
      <w:r w:rsidRPr="00431E9C">
        <w:rPr>
          <w:rFonts w:ascii="Georgia" w:hAnsi="Georgia" w:cs="Arial"/>
          <w:kern w:val="28"/>
          <w:sz w:val="18"/>
          <w:szCs w:val="18"/>
        </w:rPr>
        <w:t>program</w:t>
      </w:r>
      <w:r w:rsidR="00DE0D50" w:rsidRPr="00431E9C">
        <w:rPr>
          <w:rFonts w:ascii="Georgia" w:hAnsi="Georgia" w:cs="Arial"/>
          <w:kern w:val="28"/>
          <w:sz w:val="18"/>
          <w:szCs w:val="18"/>
        </w:rPr>
        <w:t>s</w:t>
      </w:r>
    </w:p>
    <w:p w:rsidR="00431E9C" w:rsidRPr="00431E9C" w:rsidRDefault="00431E9C" w:rsidP="00431E9C">
      <w:pPr>
        <w:pStyle w:val="NoSpacing"/>
        <w:ind w:left="720"/>
        <w:rPr>
          <w:rFonts w:ascii="Georgia" w:hAnsi="Georgia" w:cs="Arial"/>
          <w:kern w:val="28"/>
          <w:sz w:val="20"/>
          <w:szCs w:val="20"/>
        </w:rPr>
      </w:pPr>
    </w:p>
    <w:p w:rsidR="00682AA7" w:rsidRPr="00431E9C" w:rsidRDefault="00682AA7" w:rsidP="00682AA7">
      <w:pPr>
        <w:pStyle w:val="NoSpacing"/>
        <w:rPr>
          <w:rFonts w:ascii="Georgia" w:hAnsi="Georgia" w:cs="Arial"/>
          <w:kern w:val="28"/>
          <w:sz w:val="20"/>
          <w:szCs w:val="20"/>
        </w:rPr>
      </w:pPr>
      <w:r w:rsidRPr="00431E9C">
        <w:rPr>
          <w:rFonts w:ascii="Georgia" w:hAnsi="Georgia" w:cs="Arial"/>
          <w:b/>
          <w:kern w:val="28"/>
          <w:sz w:val="20"/>
          <w:szCs w:val="20"/>
        </w:rPr>
        <w:t>Research</w:t>
      </w:r>
    </w:p>
    <w:p w:rsidR="00682AA7" w:rsidRPr="00431E9C" w:rsidRDefault="00682AA7" w:rsidP="00682AA7">
      <w:pPr>
        <w:pStyle w:val="NoSpacing"/>
        <w:numPr>
          <w:ilvl w:val="0"/>
          <w:numId w:val="2"/>
        </w:numPr>
        <w:rPr>
          <w:rFonts w:ascii="Georgia" w:hAnsi="Georgia" w:cs="Arial"/>
          <w:i/>
          <w:kern w:val="28"/>
          <w:sz w:val="18"/>
          <w:szCs w:val="18"/>
        </w:rPr>
      </w:pPr>
      <w:r w:rsidRPr="00431E9C">
        <w:rPr>
          <w:rFonts w:ascii="Georgia" w:hAnsi="Georgia" w:cs="Arial"/>
          <w:kern w:val="28"/>
          <w:sz w:val="18"/>
          <w:szCs w:val="18"/>
        </w:rPr>
        <w:t>Integrated Learning Project: How does stress affect leadership and decision making?</w:t>
      </w:r>
      <w:r w:rsidR="00DE0D50" w:rsidRPr="00431E9C">
        <w:rPr>
          <w:rFonts w:ascii="Georgia" w:hAnsi="Georgia" w:cs="Arial"/>
          <w:kern w:val="28"/>
          <w:sz w:val="18"/>
          <w:szCs w:val="18"/>
        </w:rPr>
        <w:t>, 2012-2014</w:t>
      </w:r>
    </w:p>
    <w:p w:rsidR="00DE0D50" w:rsidRPr="00431E9C" w:rsidRDefault="00DE0D50" w:rsidP="00682AA7">
      <w:pPr>
        <w:pStyle w:val="NoSpacing"/>
        <w:numPr>
          <w:ilvl w:val="0"/>
          <w:numId w:val="2"/>
        </w:numPr>
        <w:rPr>
          <w:rFonts w:ascii="Georgia" w:hAnsi="Georgia" w:cs="Arial"/>
          <w:i/>
          <w:kern w:val="28"/>
          <w:sz w:val="18"/>
          <w:szCs w:val="18"/>
        </w:rPr>
      </w:pPr>
      <w:r w:rsidRPr="00431E9C">
        <w:rPr>
          <w:rFonts w:ascii="Georgia" w:hAnsi="Georgia" w:cs="Arial"/>
          <w:kern w:val="28"/>
          <w:sz w:val="18"/>
          <w:szCs w:val="18"/>
        </w:rPr>
        <w:t>Strategic Analysis of human services company, 2013</w:t>
      </w:r>
    </w:p>
    <w:p w:rsidR="00682AA7" w:rsidRPr="00431E9C" w:rsidRDefault="00682AA7" w:rsidP="00682AA7">
      <w:pPr>
        <w:pStyle w:val="NoSpacing"/>
        <w:numPr>
          <w:ilvl w:val="0"/>
          <w:numId w:val="2"/>
        </w:numPr>
        <w:rPr>
          <w:rFonts w:ascii="Georgia" w:hAnsi="Georgia" w:cs="Arial"/>
          <w:b/>
          <w:i/>
          <w:kern w:val="28"/>
          <w:sz w:val="18"/>
          <w:szCs w:val="18"/>
          <w:u w:val="single"/>
        </w:rPr>
      </w:pPr>
      <w:r w:rsidRPr="00431E9C">
        <w:rPr>
          <w:rFonts w:ascii="Georgia" w:hAnsi="Georgia" w:cs="Arial"/>
          <w:kern w:val="28"/>
          <w:sz w:val="18"/>
          <w:szCs w:val="18"/>
        </w:rPr>
        <w:t xml:space="preserve">Ethnographic study of </w:t>
      </w:r>
      <w:r w:rsidR="00DE0D50" w:rsidRPr="00431E9C">
        <w:rPr>
          <w:rFonts w:ascii="Georgia" w:hAnsi="Georgia" w:cs="Arial"/>
          <w:kern w:val="28"/>
          <w:sz w:val="18"/>
          <w:szCs w:val="18"/>
        </w:rPr>
        <w:t xml:space="preserve">tool and die </w:t>
      </w:r>
      <w:r w:rsidRPr="00431E9C">
        <w:rPr>
          <w:rFonts w:ascii="Georgia" w:hAnsi="Georgia" w:cs="Arial"/>
          <w:kern w:val="28"/>
          <w:sz w:val="18"/>
          <w:szCs w:val="18"/>
        </w:rPr>
        <w:t>company</w:t>
      </w:r>
      <w:r w:rsidR="00645E8D" w:rsidRPr="00431E9C">
        <w:rPr>
          <w:rFonts w:ascii="Georgia" w:hAnsi="Georgia" w:cs="Arial"/>
          <w:kern w:val="28"/>
          <w:sz w:val="18"/>
          <w:szCs w:val="18"/>
        </w:rPr>
        <w:t>,</w:t>
      </w:r>
      <w:r w:rsidRPr="00431E9C">
        <w:rPr>
          <w:rFonts w:ascii="Georgia" w:hAnsi="Georgia" w:cs="Arial"/>
          <w:kern w:val="28"/>
          <w:sz w:val="18"/>
          <w:szCs w:val="18"/>
        </w:rPr>
        <w:t xml:space="preserve"> 2012</w:t>
      </w:r>
    </w:p>
    <w:p w:rsidR="00645E8D" w:rsidRPr="00431E9C" w:rsidRDefault="00645E8D" w:rsidP="00682AA7">
      <w:pPr>
        <w:pStyle w:val="NoSpacing"/>
        <w:numPr>
          <w:ilvl w:val="0"/>
          <w:numId w:val="2"/>
        </w:numPr>
        <w:rPr>
          <w:rFonts w:ascii="Georgia" w:hAnsi="Georgia" w:cs="Arial"/>
          <w:b/>
          <w:i/>
          <w:kern w:val="28"/>
          <w:sz w:val="18"/>
          <w:szCs w:val="18"/>
          <w:u w:val="single"/>
        </w:rPr>
      </w:pPr>
      <w:r w:rsidRPr="00431E9C">
        <w:rPr>
          <w:rFonts w:ascii="Georgia" w:hAnsi="Georgia" w:cs="Arial"/>
          <w:kern w:val="28"/>
          <w:sz w:val="18"/>
          <w:szCs w:val="18"/>
        </w:rPr>
        <w:t>Stress management/alternative medicine treatment manual, 2000-2013</w:t>
      </w:r>
    </w:p>
    <w:p w:rsidR="00431E9C" w:rsidRPr="00431E9C" w:rsidRDefault="00431E9C" w:rsidP="00431E9C">
      <w:pPr>
        <w:pStyle w:val="NoSpacing"/>
        <w:ind w:left="720"/>
        <w:rPr>
          <w:rFonts w:ascii="Georgia" w:hAnsi="Georgia" w:cs="Arial"/>
          <w:b/>
          <w:i/>
          <w:kern w:val="28"/>
          <w:sz w:val="20"/>
          <w:szCs w:val="20"/>
          <w:u w:val="single"/>
        </w:rPr>
      </w:pPr>
    </w:p>
    <w:p w:rsidR="00682AA7" w:rsidRPr="00431E9C" w:rsidRDefault="00682AA7" w:rsidP="00682AA7">
      <w:pPr>
        <w:pStyle w:val="NoSpacing"/>
        <w:rPr>
          <w:rFonts w:ascii="Georgia" w:hAnsi="Georgia" w:cs="Arial"/>
          <w:b/>
          <w:kern w:val="28"/>
          <w:sz w:val="20"/>
          <w:szCs w:val="20"/>
        </w:rPr>
      </w:pPr>
      <w:r w:rsidRPr="00431E9C">
        <w:rPr>
          <w:rFonts w:ascii="Georgia" w:hAnsi="Georgia" w:cs="Arial"/>
          <w:b/>
          <w:kern w:val="28"/>
          <w:sz w:val="20"/>
          <w:szCs w:val="20"/>
        </w:rPr>
        <w:t>Decision Making</w:t>
      </w:r>
    </w:p>
    <w:p w:rsidR="00682AA7" w:rsidRPr="00431E9C" w:rsidRDefault="00682AA7" w:rsidP="00682AA7">
      <w:pPr>
        <w:pStyle w:val="NoSpacing"/>
        <w:numPr>
          <w:ilvl w:val="0"/>
          <w:numId w:val="2"/>
        </w:numPr>
        <w:rPr>
          <w:rFonts w:ascii="Georgia" w:hAnsi="Georgia" w:cs="Arial"/>
          <w:i/>
          <w:kern w:val="28"/>
          <w:sz w:val="18"/>
          <w:szCs w:val="18"/>
        </w:rPr>
      </w:pPr>
      <w:r w:rsidRPr="00431E9C">
        <w:rPr>
          <w:rFonts w:ascii="Georgia" w:hAnsi="Georgia" w:cs="Arial"/>
          <w:kern w:val="28"/>
          <w:sz w:val="18"/>
          <w:szCs w:val="18"/>
        </w:rPr>
        <w:t>Public Relations Coordinator - 2006-2013</w:t>
      </w:r>
    </w:p>
    <w:p w:rsidR="00682AA7" w:rsidRPr="00431E9C" w:rsidRDefault="00682AA7" w:rsidP="00682AA7">
      <w:pPr>
        <w:pStyle w:val="NoSpacing"/>
        <w:numPr>
          <w:ilvl w:val="0"/>
          <w:numId w:val="6"/>
        </w:numPr>
        <w:rPr>
          <w:rFonts w:ascii="Georgia" w:hAnsi="Georgia" w:cs="Arial"/>
          <w:i/>
          <w:kern w:val="28"/>
          <w:sz w:val="18"/>
          <w:szCs w:val="18"/>
          <w:u w:val="single"/>
        </w:rPr>
      </w:pPr>
      <w:r w:rsidRPr="00431E9C">
        <w:rPr>
          <w:rFonts w:ascii="Georgia" w:hAnsi="Georgia" w:cs="Arial"/>
          <w:kern w:val="28"/>
          <w:sz w:val="18"/>
          <w:szCs w:val="18"/>
        </w:rPr>
        <w:t>Strengthening Families Program Facilitator,2013</w:t>
      </w:r>
    </w:p>
    <w:p w:rsidR="00431E9C" w:rsidRPr="00431E9C" w:rsidRDefault="00431E9C" w:rsidP="00431E9C">
      <w:pPr>
        <w:pStyle w:val="NoSpacing"/>
        <w:ind w:left="720"/>
        <w:rPr>
          <w:rFonts w:ascii="Georgia" w:hAnsi="Georgia" w:cs="Arial"/>
          <w:i/>
          <w:kern w:val="28"/>
          <w:sz w:val="20"/>
          <w:szCs w:val="20"/>
          <w:u w:val="single"/>
        </w:rPr>
      </w:pPr>
    </w:p>
    <w:p w:rsidR="00682AA7" w:rsidRPr="00431E9C" w:rsidRDefault="00682AA7" w:rsidP="00682AA7">
      <w:pPr>
        <w:pStyle w:val="NoSpacing"/>
        <w:rPr>
          <w:rFonts w:ascii="Georgia" w:hAnsi="Georgia" w:cs="Arial"/>
          <w:b/>
          <w:kern w:val="28"/>
          <w:sz w:val="20"/>
          <w:szCs w:val="20"/>
        </w:rPr>
      </w:pPr>
      <w:r w:rsidRPr="00431E9C">
        <w:rPr>
          <w:rFonts w:ascii="Georgia" w:hAnsi="Georgia" w:cs="Arial"/>
          <w:b/>
          <w:kern w:val="28"/>
          <w:sz w:val="20"/>
          <w:szCs w:val="20"/>
        </w:rPr>
        <w:t>Organizational Finance</w:t>
      </w:r>
    </w:p>
    <w:p w:rsidR="00682AA7" w:rsidRPr="00431E9C" w:rsidRDefault="00682AA7" w:rsidP="00682AA7">
      <w:pPr>
        <w:pStyle w:val="NoSpacing"/>
        <w:numPr>
          <w:ilvl w:val="0"/>
          <w:numId w:val="2"/>
        </w:numPr>
        <w:rPr>
          <w:rFonts w:ascii="Georgia" w:hAnsi="Georgia" w:cs="Arial"/>
          <w:i/>
          <w:kern w:val="28"/>
          <w:sz w:val="18"/>
          <w:szCs w:val="18"/>
          <w:u w:val="single"/>
        </w:rPr>
      </w:pPr>
      <w:r w:rsidRPr="00431E9C">
        <w:rPr>
          <w:rFonts w:ascii="Georgia" w:hAnsi="Georgia" w:cs="Arial"/>
          <w:kern w:val="28"/>
          <w:sz w:val="18"/>
          <w:szCs w:val="18"/>
        </w:rPr>
        <w:t xml:space="preserve">Accurately Managed department budgets </w:t>
      </w:r>
      <w:r w:rsidR="00645E8D" w:rsidRPr="00431E9C">
        <w:rPr>
          <w:rFonts w:ascii="Georgia" w:hAnsi="Georgia" w:cs="Arial"/>
          <w:kern w:val="28"/>
          <w:sz w:val="18"/>
          <w:szCs w:val="18"/>
        </w:rPr>
        <w:t>, 1995-2013</w:t>
      </w:r>
    </w:p>
    <w:p w:rsidR="00431E9C" w:rsidRPr="00431E9C" w:rsidRDefault="00431E9C" w:rsidP="00431E9C">
      <w:pPr>
        <w:pStyle w:val="NoSpacing"/>
        <w:ind w:left="720"/>
        <w:rPr>
          <w:rFonts w:ascii="Georgia" w:hAnsi="Georgia" w:cs="Arial"/>
          <w:i/>
          <w:kern w:val="28"/>
          <w:sz w:val="20"/>
          <w:szCs w:val="20"/>
          <w:u w:val="single"/>
        </w:rPr>
      </w:pPr>
    </w:p>
    <w:p w:rsidR="00682AA7" w:rsidRPr="00431E9C" w:rsidRDefault="00682AA7" w:rsidP="00682AA7">
      <w:pPr>
        <w:pStyle w:val="NoSpacing"/>
        <w:rPr>
          <w:rFonts w:ascii="Georgia" w:hAnsi="Georgia" w:cs="Arial"/>
          <w:b/>
          <w:kern w:val="28"/>
          <w:sz w:val="20"/>
          <w:szCs w:val="20"/>
        </w:rPr>
      </w:pPr>
      <w:r w:rsidRPr="00431E9C">
        <w:rPr>
          <w:rFonts w:ascii="Georgia" w:hAnsi="Georgia" w:cs="Arial"/>
          <w:b/>
          <w:kern w:val="28"/>
          <w:sz w:val="20"/>
          <w:szCs w:val="20"/>
        </w:rPr>
        <w:t>Organizational Change/ Strategic Analysis/ Planning</w:t>
      </w:r>
    </w:p>
    <w:p w:rsidR="00682AA7" w:rsidRPr="00431E9C" w:rsidRDefault="00682AA7" w:rsidP="00682AA7">
      <w:pPr>
        <w:pStyle w:val="NoSpacing"/>
        <w:numPr>
          <w:ilvl w:val="0"/>
          <w:numId w:val="2"/>
        </w:numPr>
        <w:rPr>
          <w:rFonts w:ascii="Georgia" w:hAnsi="Georgia" w:cs="Arial"/>
          <w:i/>
          <w:kern w:val="28"/>
          <w:sz w:val="18"/>
          <w:szCs w:val="18"/>
        </w:rPr>
      </w:pPr>
      <w:r w:rsidRPr="00431E9C">
        <w:rPr>
          <w:rFonts w:ascii="Georgia" w:hAnsi="Georgia" w:cs="Arial"/>
          <w:kern w:val="28"/>
          <w:sz w:val="18"/>
          <w:szCs w:val="18"/>
        </w:rPr>
        <w:t>Marketing – 2010-2013</w:t>
      </w:r>
    </w:p>
    <w:p w:rsidR="00682AA7" w:rsidRPr="00431E9C" w:rsidRDefault="00645E8D" w:rsidP="00682AA7">
      <w:pPr>
        <w:pStyle w:val="NoSpacing"/>
        <w:numPr>
          <w:ilvl w:val="0"/>
          <w:numId w:val="2"/>
        </w:numPr>
        <w:rPr>
          <w:rFonts w:ascii="Georgia" w:hAnsi="Georgia" w:cs="Arial"/>
          <w:i/>
          <w:kern w:val="28"/>
          <w:sz w:val="18"/>
          <w:szCs w:val="18"/>
        </w:rPr>
      </w:pPr>
      <w:r w:rsidRPr="00431E9C">
        <w:rPr>
          <w:rFonts w:ascii="Georgia" w:hAnsi="Georgia" w:cs="Arial"/>
          <w:kern w:val="28"/>
          <w:sz w:val="18"/>
          <w:szCs w:val="18"/>
        </w:rPr>
        <w:t>Sales-</w:t>
      </w:r>
      <w:r w:rsidR="00682AA7" w:rsidRPr="00431E9C">
        <w:rPr>
          <w:rFonts w:ascii="Georgia" w:hAnsi="Georgia" w:cs="Arial"/>
          <w:kern w:val="28"/>
          <w:sz w:val="18"/>
          <w:szCs w:val="18"/>
        </w:rPr>
        <w:t>Increased non-medical homecare sales to seniors within Lawrence and Mercer counties by 73% within one year.</w:t>
      </w:r>
    </w:p>
    <w:p w:rsidR="00682AA7" w:rsidRPr="00431E9C" w:rsidRDefault="00682AA7" w:rsidP="00682AA7">
      <w:pPr>
        <w:pStyle w:val="NoSpacing"/>
        <w:numPr>
          <w:ilvl w:val="0"/>
          <w:numId w:val="2"/>
        </w:numPr>
        <w:rPr>
          <w:rFonts w:ascii="Georgia" w:hAnsi="Georgia" w:cs="Arial"/>
          <w:i/>
          <w:kern w:val="28"/>
          <w:sz w:val="18"/>
          <w:szCs w:val="18"/>
        </w:rPr>
      </w:pPr>
      <w:r w:rsidRPr="00431E9C">
        <w:rPr>
          <w:rFonts w:ascii="Georgia" w:hAnsi="Georgia" w:cs="Arial"/>
          <w:kern w:val="28"/>
          <w:sz w:val="18"/>
          <w:szCs w:val="18"/>
        </w:rPr>
        <w:t>Organizational Change Project- Company Analysis 2013</w:t>
      </w:r>
    </w:p>
    <w:p w:rsidR="00682AA7" w:rsidRPr="00431E9C" w:rsidRDefault="00682AA7" w:rsidP="00682AA7">
      <w:pPr>
        <w:pStyle w:val="NoSpacing"/>
        <w:numPr>
          <w:ilvl w:val="0"/>
          <w:numId w:val="2"/>
        </w:numPr>
        <w:rPr>
          <w:rFonts w:ascii="Georgia" w:hAnsi="Georgia" w:cs="Arial"/>
          <w:i/>
          <w:kern w:val="28"/>
          <w:sz w:val="18"/>
          <w:szCs w:val="18"/>
        </w:rPr>
      </w:pPr>
      <w:r w:rsidRPr="00431E9C">
        <w:rPr>
          <w:rFonts w:ascii="Georgia" w:hAnsi="Georgia" w:cs="Arial"/>
          <w:kern w:val="28"/>
          <w:sz w:val="18"/>
          <w:szCs w:val="18"/>
        </w:rPr>
        <w:t xml:space="preserve"> Special Events Coordinator/Fundraising- 2006 to 2013</w:t>
      </w:r>
    </w:p>
    <w:p w:rsidR="00682AA7" w:rsidRPr="00431E9C" w:rsidRDefault="00682AA7" w:rsidP="00682AA7">
      <w:pPr>
        <w:pStyle w:val="NoSpacing"/>
        <w:numPr>
          <w:ilvl w:val="0"/>
          <w:numId w:val="6"/>
        </w:numPr>
        <w:rPr>
          <w:rFonts w:ascii="Georgia" w:hAnsi="Georgia" w:cs="Arial"/>
          <w:i/>
          <w:kern w:val="28"/>
          <w:sz w:val="18"/>
          <w:szCs w:val="18"/>
          <w:u w:val="single"/>
        </w:rPr>
      </w:pPr>
      <w:r w:rsidRPr="00431E9C">
        <w:rPr>
          <w:rFonts w:ascii="Georgia" w:hAnsi="Georgia" w:cs="Arial"/>
          <w:kern w:val="28"/>
          <w:sz w:val="18"/>
          <w:szCs w:val="18"/>
        </w:rPr>
        <w:t>Coordinated county wide projects honoring and supporting our military and veterans.  Spearheaded the senior run project that distributed over 800 care packages to our military for Christmas over the course of four years.</w:t>
      </w:r>
    </w:p>
    <w:p w:rsidR="00682AA7" w:rsidRPr="00431E9C" w:rsidRDefault="00682AA7" w:rsidP="00682AA7">
      <w:pPr>
        <w:pStyle w:val="NoSpacing"/>
        <w:numPr>
          <w:ilvl w:val="0"/>
          <w:numId w:val="2"/>
        </w:numPr>
        <w:rPr>
          <w:rFonts w:ascii="Georgia" w:hAnsi="Georgia" w:cs="Arial"/>
          <w:i/>
          <w:kern w:val="28"/>
          <w:sz w:val="18"/>
          <w:szCs w:val="18"/>
        </w:rPr>
      </w:pPr>
      <w:r w:rsidRPr="00431E9C">
        <w:rPr>
          <w:rFonts w:ascii="Georgia" w:hAnsi="Georgia" w:cs="Arial"/>
          <w:kern w:val="28"/>
          <w:sz w:val="18"/>
          <w:szCs w:val="18"/>
        </w:rPr>
        <w:t xml:space="preserve">Created approved </w:t>
      </w:r>
      <w:r w:rsidR="00645E8D" w:rsidRPr="00431E9C">
        <w:rPr>
          <w:rFonts w:ascii="Georgia" w:hAnsi="Georgia" w:cs="Arial"/>
          <w:kern w:val="28"/>
          <w:sz w:val="18"/>
          <w:szCs w:val="18"/>
        </w:rPr>
        <w:t xml:space="preserve">healthcare </w:t>
      </w:r>
      <w:r w:rsidRPr="00431E9C">
        <w:rPr>
          <w:rFonts w:ascii="Georgia" w:hAnsi="Georgia" w:cs="Arial"/>
          <w:kern w:val="28"/>
          <w:sz w:val="18"/>
          <w:szCs w:val="18"/>
        </w:rPr>
        <w:t xml:space="preserve">assessment tools </w:t>
      </w:r>
    </w:p>
    <w:p w:rsidR="00682AA7" w:rsidRPr="00431E9C" w:rsidRDefault="00682AA7" w:rsidP="00682AA7">
      <w:pPr>
        <w:pStyle w:val="NoSpacing"/>
        <w:numPr>
          <w:ilvl w:val="0"/>
          <w:numId w:val="2"/>
        </w:numPr>
        <w:rPr>
          <w:rFonts w:ascii="Georgia" w:hAnsi="Georgia" w:cs="Arial"/>
          <w:i/>
          <w:kern w:val="28"/>
          <w:sz w:val="18"/>
          <w:szCs w:val="18"/>
          <w:u w:val="single"/>
        </w:rPr>
      </w:pPr>
      <w:r w:rsidRPr="00431E9C">
        <w:rPr>
          <w:rFonts w:ascii="Georgia" w:hAnsi="Georgia" w:cs="Arial"/>
          <w:kern w:val="28"/>
          <w:sz w:val="18"/>
          <w:szCs w:val="18"/>
        </w:rPr>
        <w:t>Organized, rewrote, and edited treatment manual</w:t>
      </w:r>
    </w:p>
    <w:p w:rsidR="00431E9C" w:rsidRPr="00431E9C" w:rsidRDefault="00431E9C" w:rsidP="00431E9C">
      <w:pPr>
        <w:pStyle w:val="NoSpacing"/>
        <w:ind w:left="720"/>
        <w:rPr>
          <w:rFonts w:ascii="Georgia" w:hAnsi="Georgia" w:cs="Arial"/>
          <w:i/>
          <w:kern w:val="28"/>
          <w:sz w:val="20"/>
          <w:szCs w:val="20"/>
          <w:u w:val="single"/>
        </w:rPr>
      </w:pPr>
    </w:p>
    <w:p w:rsidR="00682AA7" w:rsidRPr="00431E9C" w:rsidRDefault="00682AA7" w:rsidP="008A3AEB">
      <w:pPr>
        <w:pStyle w:val="NoSpacing"/>
        <w:rPr>
          <w:rFonts w:ascii="Georgia" w:hAnsi="Georgia" w:cs="Arial"/>
          <w:b/>
          <w:kern w:val="28"/>
          <w:sz w:val="20"/>
          <w:szCs w:val="20"/>
        </w:rPr>
      </w:pPr>
      <w:r w:rsidRPr="00431E9C">
        <w:rPr>
          <w:rFonts w:ascii="Georgia" w:hAnsi="Georgia" w:cs="Arial"/>
          <w:b/>
          <w:kern w:val="28"/>
          <w:sz w:val="20"/>
          <w:szCs w:val="20"/>
        </w:rPr>
        <w:t>Wellness/ Stress Management/Health Education Specialist</w:t>
      </w:r>
    </w:p>
    <w:p w:rsidR="00682AA7" w:rsidRPr="00200F42" w:rsidRDefault="00682AA7" w:rsidP="00682AA7">
      <w:pPr>
        <w:pStyle w:val="NoSpacing"/>
        <w:numPr>
          <w:ilvl w:val="0"/>
          <w:numId w:val="2"/>
        </w:numPr>
        <w:rPr>
          <w:rFonts w:ascii="Georgia" w:hAnsi="Georgia" w:cs="Arial"/>
          <w:i/>
          <w:kern w:val="28"/>
          <w:sz w:val="18"/>
          <w:szCs w:val="18"/>
        </w:rPr>
      </w:pPr>
      <w:r w:rsidRPr="00200F42">
        <w:rPr>
          <w:rFonts w:ascii="Georgia" w:hAnsi="Georgia" w:cs="Arial"/>
          <w:kern w:val="28"/>
          <w:sz w:val="18"/>
          <w:szCs w:val="18"/>
        </w:rPr>
        <w:t xml:space="preserve">Created </w:t>
      </w:r>
      <w:r w:rsidR="00645E8D" w:rsidRPr="00200F42">
        <w:rPr>
          <w:rFonts w:ascii="Georgia" w:hAnsi="Georgia" w:cs="Arial"/>
          <w:kern w:val="28"/>
          <w:sz w:val="18"/>
          <w:szCs w:val="18"/>
        </w:rPr>
        <w:t xml:space="preserve">over 50 </w:t>
      </w:r>
      <w:r w:rsidRPr="00200F42">
        <w:rPr>
          <w:rFonts w:ascii="Georgia" w:hAnsi="Georgia" w:cs="Arial"/>
          <w:kern w:val="28"/>
          <w:sz w:val="18"/>
          <w:szCs w:val="18"/>
        </w:rPr>
        <w:t>accurate and applicable health programs able to be utilized by all age groups 1999-</w:t>
      </w:r>
      <w:r w:rsidRPr="00200F42">
        <w:rPr>
          <w:rFonts w:ascii="Georgia" w:hAnsi="Georgia" w:cs="Arial"/>
          <w:i/>
          <w:kern w:val="28"/>
          <w:sz w:val="18"/>
          <w:szCs w:val="18"/>
        </w:rPr>
        <w:t xml:space="preserve"> present.</w:t>
      </w:r>
    </w:p>
    <w:p w:rsidR="00682AA7" w:rsidRPr="00200F42" w:rsidRDefault="00682AA7" w:rsidP="00682AA7">
      <w:pPr>
        <w:pStyle w:val="NoSpacing"/>
        <w:numPr>
          <w:ilvl w:val="0"/>
          <w:numId w:val="6"/>
        </w:numPr>
        <w:rPr>
          <w:rFonts w:ascii="Georgia" w:hAnsi="Georgia" w:cs="Arial"/>
          <w:i/>
          <w:kern w:val="28"/>
          <w:sz w:val="18"/>
          <w:szCs w:val="18"/>
          <w:u w:val="single"/>
        </w:rPr>
      </w:pPr>
      <w:r w:rsidRPr="00200F42">
        <w:rPr>
          <w:rFonts w:ascii="Georgia" w:hAnsi="Georgia" w:cs="Arial"/>
          <w:kern w:val="28"/>
          <w:sz w:val="18"/>
          <w:szCs w:val="18"/>
        </w:rPr>
        <w:t>Developed and presented the following series: Stress Management; Arthritis Management; Caregiver Edu</w:t>
      </w:r>
      <w:r w:rsidR="001D55CC" w:rsidRPr="00200F42">
        <w:rPr>
          <w:rFonts w:ascii="Georgia" w:hAnsi="Georgia" w:cs="Arial"/>
          <w:kern w:val="28"/>
          <w:sz w:val="18"/>
          <w:szCs w:val="18"/>
        </w:rPr>
        <w:t>cation; and Alzheimer Education; Caregiver Education Support Group, 2010-2012</w:t>
      </w:r>
    </w:p>
    <w:p w:rsidR="00682AA7" w:rsidRPr="00200F42" w:rsidRDefault="00682AA7" w:rsidP="00682AA7">
      <w:pPr>
        <w:pStyle w:val="NoSpacing"/>
        <w:numPr>
          <w:ilvl w:val="0"/>
          <w:numId w:val="2"/>
        </w:numPr>
        <w:rPr>
          <w:rFonts w:ascii="Georgia" w:hAnsi="Georgia" w:cs="Arial"/>
          <w:i/>
          <w:kern w:val="28"/>
          <w:sz w:val="18"/>
          <w:szCs w:val="18"/>
        </w:rPr>
      </w:pPr>
      <w:r w:rsidRPr="00200F42">
        <w:rPr>
          <w:rFonts w:ascii="Georgia" w:hAnsi="Georgia" w:cs="Arial"/>
          <w:kern w:val="28"/>
          <w:sz w:val="18"/>
          <w:szCs w:val="18"/>
        </w:rPr>
        <w:t>Nutritional Consultant- 2010-present</w:t>
      </w:r>
    </w:p>
    <w:p w:rsidR="00682AA7" w:rsidRPr="00200F42" w:rsidRDefault="00682AA7" w:rsidP="00682AA7">
      <w:pPr>
        <w:pStyle w:val="NoSpacing"/>
        <w:numPr>
          <w:ilvl w:val="0"/>
          <w:numId w:val="2"/>
        </w:numPr>
        <w:rPr>
          <w:rFonts w:ascii="Georgia" w:hAnsi="Georgia" w:cs="Arial"/>
          <w:i/>
          <w:kern w:val="28"/>
          <w:sz w:val="18"/>
          <w:szCs w:val="18"/>
          <w:u w:val="single"/>
        </w:rPr>
      </w:pPr>
      <w:r w:rsidRPr="00200F42">
        <w:rPr>
          <w:rFonts w:ascii="Georgia" w:hAnsi="Georgia" w:cs="Arial"/>
          <w:kern w:val="28"/>
          <w:sz w:val="18"/>
          <w:szCs w:val="18"/>
        </w:rPr>
        <w:t>Certified Arthritis Foundation Exercise and Stress Management Trainer – 2007-present</w:t>
      </w:r>
    </w:p>
    <w:p w:rsidR="00682AA7" w:rsidRPr="00200F42" w:rsidRDefault="00682AA7" w:rsidP="00682AA7">
      <w:pPr>
        <w:pStyle w:val="NoSpacing"/>
        <w:numPr>
          <w:ilvl w:val="0"/>
          <w:numId w:val="2"/>
        </w:numPr>
        <w:rPr>
          <w:rFonts w:ascii="Georgia" w:hAnsi="Georgia" w:cs="Arial"/>
          <w:i/>
          <w:kern w:val="28"/>
          <w:sz w:val="18"/>
          <w:szCs w:val="18"/>
          <w:u w:val="single"/>
        </w:rPr>
      </w:pPr>
      <w:r w:rsidRPr="00200F42">
        <w:rPr>
          <w:rFonts w:ascii="Georgia" w:hAnsi="Georgia" w:cs="Arial"/>
          <w:kern w:val="28"/>
          <w:sz w:val="18"/>
          <w:szCs w:val="18"/>
        </w:rPr>
        <w:t xml:space="preserve">Author – Self-published, 2012, </w:t>
      </w:r>
      <w:r w:rsidRPr="00200F42">
        <w:rPr>
          <w:rFonts w:ascii="Georgia" w:hAnsi="Georgia" w:cs="Arial"/>
          <w:i/>
          <w:kern w:val="28"/>
          <w:sz w:val="18"/>
          <w:szCs w:val="18"/>
        </w:rPr>
        <w:t xml:space="preserve">Stress Management: Learning to Live with Ourselves, </w:t>
      </w:r>
      <w:r w:rsidRPr="00200F42">
        <w:rPr>
          <w:rFonts w:ascii="Georgia" w:hAnsi="Georgia" w:cs="Arial"/>
          <w:kern w:val="28"/>
          <w:sz w:val="18"/>
          <w:szCs w:val="18"/>
        </w:rPr>
        <w:t>1500  copies used throughout the community, nationally, and internationally</w:t>
      </w:r>
    </w:p>
    <w:p w:rsidR="00682AA7" w:rsidRPr="00200F42" w:rsidRDefault="00682AA7" w:rsidP="00682AA7">
      <w:pPr>
        <w:pStyle w:val="NoSpacing"/>
        <w:numPr>
          <w:ilvl w:val="0"/>
          <w:numId w:val="2"/>
        </w:numPr>
        <w:rPr>
          <w:rFonts w:ascii="Georgia" w:hAnsi="Georgia" w:cs="Arial"/>
          <w:i/>
          <w:kern w:val="28"/>
          <w:sz w:val="18"/>
          <w:szCs w:val="18"/>
          <w:u w:val="single"/>
        </w:rPr>
      </w:pPr>
      <w:r w:rsidRPr="00200F42">
        <w:rPr>
          <w:rFonts w:ascii="Georgia" w:hAnsi="Georgia" w:cs="Arial"/>
          <w:kern w:val="28"/>
          <w:sz w:val="18"/>
          <w:szCs w:val="18"/>
        </w:rPr>
        <w:t>20 years experience teaching effective, proven stress management/ wellness techniques</w:t>
      </w:r>
    </w:p>
    <w:p w:rsidR="00431E9C" w:rsidRPr="00431E9C" w:rsidRDefault="00431E9C" w:rsidP="00431E9C">
      <w:pPr>
        <w:pStyle w:val="NoSpacing"/>
        <w:ind w:left="720"/>
        <w:rPr>
          <w:rFonts w:ascii="Georgia" w:hAnsi="Georgia" w:cs="Arial"/>
          <w:i/>
          <w:kern w:val="28"/>
          <w:sz w:val="20"/>
          <w:szCs w:val="20"/>
          <w:u w:val="single"/>
        </w:rPr>
      </w:pPr>
    </w:p>
    <w:p w:rsidR="00682AA7" w:rsidRPr="00431E9C" w:rsidRDefault="00645E8D" w:rsidP="008A3AEB">
      <w:pPr>
        <w:pStyle w:val="NoSpacing"/>
        <w:rPr>
          <w:rFonts w:ascii="Georgia" w:hAnsi="Georgia" w:cs="Arial"/>
          <w:b/>
          <w:kern w:val="28"/>
          <w:sz w:val="20"/>
          <w:szCs w:val="20"/>
        </w:rPr>
      </w:pPr>
      <w:r w:rsidRPr="00431E9C">
        <w:rPr>
          <w:rFonts w:ascii="Georgia" w:hAnsi="Georgia" w:cs="Arial"/>
          <w:b/>
          <w:kern w:val="28"/>
          <w:sz w:val="20"/>
          <w:szCs w:val="20"/>
        </w:rPr>
        <w:t>Therapeutic Recreation Specialist</w:t>
      </w:r>
    </w:p>
    <w:p w:rsidR="00682AA7" w:rsidRPr="00200F42" w:rsidRDefault="00682AA7" w:rsidP="00682AA7">
      <w:pPr>
        <w:pStyle w:val="NoSpacing"/>
        <w:numPr>
          <w:ilvl w:val="0"/>
          <w:numId w:val="2"/>
        </w:numPr>
        <w:rPr>
          <w:rFonts w:ascii="Georgia" w:hAnsi="Georgia" w:cs="Arial"/>
          <w:b/>
          <w:i/>
          <w:kern w:val="28"/>
          <w:sz w:val="18"/>
          <w:szCs w:val="18"/>
          <w:u w:val="single"/>
        </w:rPr>
      </w:pPr>
      <w:r w:rsidRPr="00431E9C">
        <w:rPr>
          <w:rFonts w:ascii="Georgia" w:hAnsi="Georgia" w:cs="Arial"/>
          <w:b/>
          <w:i/>
          <w:kern w:val="28"/>
          <w:sz w:val="20"/>
          <w:szCs w:val="20"/>
        </w:rPr>
        <w:t xml:space="preserve"> </w:t>
      </w:r>
      <w:r w:rsidR="00645E8D" w:rsidRPr="00200F42">
        <w:rPr>
          <w:rFonts w:ascii="Georgia" w:hAnsi="Georgia" w:cs="Arial"/>
          <w:kern w:val="28"/>
          <w:sz w:val="18"/>
          <w:szCs w:val="18"/>
        </w:rPr>
        <w:t xml:space="preserve">1993-2010, </w:t>
      </w:r>
      <w:r w:rsidRPr="00200F42">
        <w:rPr>
          <w:rFonts w:ascii="Georgia" w:hAnsi="Georgia" w:cs="Arial"/>
          <w:kern w:val="28"/>
          <w:sz w:val="18"/>
          <w:szCs w:val="18"/>
        </w:rPr>
        <w:t>Comprehensive experience along the health care continuum-c</w:t>
      </w:r>
      <w:r w:rsidR="00645E8D" w:rsidRPr="00200F42">
        <w:rPr>
          <w:rFonts w:ascii="Georgia" w:hAnsi="Georgia" w:cs="Arial"/>
          <w:kern w:val="28"/>
          <w:sz w:val="18"/>
          <w:szCs w:val="18"/>
        </w:rPr>
        <w:t>r</w:t>
      </w:r>
      <w:r w:rsidRPr="00200F42">
        <w:rPr>
          <w:rFonts w:ascii="Georgia" w:hAnsi="Georgia" w:cs="Arial"/>
          <w:kern w:val="28"/>
          <w:sz w:val="18"/>
          <w:szCs w:val="18"/>
        </w:rPr>
        <w:t xml:space="preserve">isis management, inpatient psychiatric care to long-term care. </w:t>
      </w:r>
    </w:p>
    <w:p w:rsidR="00645E8D" w:rsidRPr="00200F42" w:rsidRDefault="00645E8D" w:rsidP="00682AA7">
      <w:pPr>
        <w:pStyle w:val="NoSpacing"/>
        <w:numPr>
          <w:ilvl w:val="0"/>
          <w:numId w:val="2"/>
        </w:numPr>
        <w:rPr>
          <w:rFonts w:ascii="Georgia" w:hAnsi="Georgia" w:cs="Arial"/>
          <w:b/>
          <w:i/>
          <w:kern w:val="28"/>
          <w:sz w:val="18"/>
          <w:szCs w:val="18"/>
          <w:u w:val="single"/>
        </w:rPr>
      </w:pPr>
      <w:r w:rsidRPr="00200F42">
        <w:rPr>
          <w:rFonts w:ascii="Georgia" w:hAnsi="Georgia" w:cs="Arial"/>
          <w:kern w:val="28"/>
          <w:sz w:val="18"/>
          <w:szCs w:val="18"/>
        </w:rPr>
        <w:t>Senior Resource Specialist</w:t>
      </w:r>
      <w:r w:rsidR="001D55CC" w:rsidRPr="00200F42">
        <w:rPr>
          <w:rFonts w:ascii="Georgia" w:hAnsi="Georgia" w:cs="Arial"/>
          <w:kern w:val="28"/>
          <w:sz w:val="18"/>
          <w:szCs w:val="18"/>
        </w:rPr>
        <w:t>,1993-2013</w:t>
      </w:r>
    </w:p>
    <w:p w:rsidR="00682AA7" w:rsidRPr="00200F42" w:rsidRDefault="00682AA7" w:rsidP="00682AA7">
      <w:pPr>
        <w:pStyle w:val="NoSpacing"/>
        <w:numPr>
          <w:ilvl w:val="0"/>
          <w:numId w:val="2"/>
        </w:numPr>
        <w:rPr>
          <w:rFonts w:ascii="Georgia" w:hAnsi="Georgia" w:cs="Arial"/>
          <w:i/>
          <w:kern w:val="28"/>
          <w:sz w:val="18"/>
          <w:szCs w:val="18"/>
          <w:u w:val="single"/>
        </w:rPr>
      </w:pPr>
      <w:r w:rsidRPr="00200F42">
        <w:rPr>
          <w:rFonts w:ascii="Georgia" w:hAnsi="Georgia" w:cs="Arial"/>
          <w:kern w:val="28"/>
          <w:sz w:val="18"/>
          <w:szCs w:val="18"/>
        </w:rPr>
        <w:t>Nonmedical Home Care Relationship Manager 2010-2013</w:t>
      </w:r>
    </w:p>
    <w:p w:rsidR="00682AA7" w:rsidRPr="00431E9C" w:rsidRDefault="00682AA7" w:rsidP="00682AA7">
      <w:pPr>
        <w:pStyle w:val="NoSpacing"/>
        <w:numPr>
          <w:ilvl w:val="0"/>
          <w:numId w:val="2"/>
        </w:numPr>
        <w:rPr>
          <w:rFonts w:ascii="Georgia" w:hAnsi="Georgia" w:cs="Arial"/>
          <w:i/>
          <w:kern w:val="28"/>
          <w:sz w:val="20"/>
          <w:szCs w:val="20"/>
          <w:u w:val="single"/>
        </w:rPr>
      </w:pPr>
      <w:r w:rsidRPr="00200F42">
        <w:rPr>
          <w:rFonts w:ascii="Georgia" w:hAnsi="Georgia" w:cs="Arial"/>
          <w:kern w:val="28"/>
          <w:sz w:val="18"/>
          <w:szCs w:val="18"/>
        </w:rPr>
        <w:t>Senior Resource Columnist</w:t>
      </w:r>
    </w:p>
    <w:p w:rsidR="00A20F2F" w:rsidRPr="00682AA7" w:rsidRDefault="00A20F2F" w:rsidP="008A3AEB">
      <w:pPr>
        <w:pStyle w:val="NoSpacing"/>
        <w:rPr>
          <w:rFonts w:ascii="Georgia" w:hAnsi="Georgia" w:cs="Arial"/>
          <w:b/>
          <w:kern w:val="28"/>
          <w:sz w:val="20"/>
          <w:szCs w:val="20"/>
        </w:rPr>
      </w:pPr>
    </w:p>
    <w:p w:rsidR="00431E9C" w:rsidRDefault="00431E9C" w:rsidP="00431E9C">
      <w:pPr>
        <w:pStyle w:val="NoSpacing"/>
        <w:rPr>
          <w:rFonts w:ascii="Georgia" w:hAnsi="Georgia" w:cs="Arial"/>
          <w:b/>
          <w:kern w:val="28"/>
          <w:sz w:val="20"/>
          <w:szCs w:val="20"/>
          <w:u w:val="single"/>
        </w:rPr>
      </w:pPr>
    </w:p>
    <w:p w:rsidR="00431E9C" w:rsidRDefault="00431E9C" w:rsidP="00431E9C">
      <w:pPr>
        <w:pStyle w:val="NoSpacing"/>
        <w:rPr>
          <w:rFonts w:ascii="Georgia" w:hAnsi="Georgia" w:cs="Arial"/>
          <w:b/>
          <w:kern w:val="28"/>
          <w:sz w:val="20"/>
          <w:szCs w:val="20"/>
          <w:u w:val="single"/>
        </w:rPr>
      </w:pPr>
    </w:p>
    <w:p w:rsidR="00431E9C" w:rsidRDefault="00431E9C" w:rsidP="00431E9C">
      <w:pPr>
        <w:pStyle w:val="NoSpacing"/>
        <w:rPr>
          <w:rFonts w:ascii="Georgia" w:hAnsi="Georgia" w:cs="Arial"/>
          <w:b/>
          <w:kern w:val="28"/>
          <w:sz w:val="20"/>
          <w:szCs w:val="20"/>
          <w:u w:val="single"/>
        </w:rPr>
      </w:pPr>
    </w:p>
    <w:p w:rsidR="002B6862" w:rsidRDefault="002B6862" w:rsidP="00431E9C">
      <w:pPr>
        <w:pStyle w:val="NoSpacing"/>
        <w:rPr>
          <w:rFonts w:ascii="Georgia" w:hAnsi="Georgia" w:cs="Arial"/>
          <w:b/>
          <w:kern w:val="28"/>
          <w:sz w:val="20"/>
          <w:szCs w:val="20"/>
          <w:u w:val="single"/>
        </w:rPr>
      </w:pPr>
      <w:r w:rsidRPr="001D55CC">
        <w:rPr>
          <w:rFonts w:ascii="Georgia" w:hAnsi="Georgia" w:cs="Arial"/>
          <w:b/>
          <w:kern w:val="28"/>
          <w:sz w:val="20"/>
          <w:szCs w:val="20"/>
          <w:u w:val="single"/>
        </w:rPr>
        <w:t>Employment History:</w:t>
      </w:r>
    </w:p>
    <w:p w:rsidR="00200F42" w:rsidRDefault="00200F42" w:rsidP="00431E9C">
      <w:pPr>
        <w:pStyle w:val="NoSpacing"/>
        <w:rPr>
          <w:rFonts w:ascii="Georgia" w:hAnsi="Georgia" w:cs="Arial"/>
          <w:b/>
          <w:kern w:val="28"/>
          <w:sz w:val="20"/>
          <w:szCs w:val="20"/>
          <w:u w:val="single"/>
        </w:rPr>
      </w:pPr>
    </w:p>
    <w:p w:rsidR="00200F42" w:rsidRDefault="00200F42" w:rsidP="00200F42">
      <w:pPr>
        <w:pStyle w:val="NoSpacing"/>
        <w:spacing w:line="276" w:lineRule="auto"/>
        <w:rPr>
          <w:rFonts w:ascii="Georgia" w:hAnsi="Georgia" w:cs="Arial"/>
          <w:kern w:val="28"/>
          <w:sz w:val="18"/>
          <w:szCs w:val="18"/>
        </w:rPr>
      </w:pPr>
      <w:r w:rsidRPr="00200F42">
        <w:rPr>
          <w:rFonts w:ascii="Georgia" w:hAnsi="Georgia" w:cs="Arial"/>
          <w:b/>
          <w:kern w:val="28"/>
          <w:sz w:val="18"/>
          <w:szCs w:val="18"/>
        </w:rPr>
        <w:t>Senior Resource Columnist</w:t>
      </w:r>
      <w:r w:rsidRPr="00682AA7">
        <w:rPr>
          <w:rFonts w:ascii="Georgia" w:hAnsi="Georgia" w:cs="Arial"/>
          <w:kern w:val="28"/>
          <w:sz w:val="18"/>
          <w:szCs w:val="18"/>
        </w:rPr>
        <w:t xml:space="preserve">   </w:t>
      </w:r>
    </w:p>
    <w:p w:rsidR="00200F42" w:rsidRPr="00431E9C" w:rsidRDefault="00200F42" w:rsidP="00200F42">
      <w:pPr>
        <w:pStyle w:val="NoSpacing"/>
        <w:spacing w:line="276" w:lineRule="auto"/>
        <w:rPr>
          <w:rFonts w:ascii="Georgia" w:hAnsi="Georgia" w:cs="Arial"/>
          <w:kern w:val="28"/>
          <w:sz w:val="18"/>
          <w:szCs w:val="18"/>
          <w:u w:val="single"/>
        </w:rPr>
      </w:pPr>
      <w:r>
        <w:rPr>
          <w:rFonts w:ascii="Georgia" w:hAnsi="Georgia" w:cs="Arial"/>
          <w:kern w:val="28"/>
          <w:sz w:val="18"/>
          <w:szCs w:val="18"/>
        </w:rPr>
        <w:t>2010-present-</w:t>
      </w:r>
      <w:r w:rsidRPr="001D55CC">
        <w:rPr>
          <w:rFonts w:ascii="Georgia" w:hAnsi="Georgia" w:cs="Arial"/>
          <w:b/>
          <w:kern w:val="28"/>
          <w:sz w:val="18"/>
          <w:szCs w:val="18"/>
        </w:rPr>
        <w:t xml:space="preserve"> </w:t>
      </w:r>
      <w:r w:rsidRPr="00431E9C">
        <w:rPr>
          <w:rFonts w:ascii="Georgia" w:hAnsi="Georgia" w:cs="Arial"/>
          <w:kern w:val="28"/>
          <w:sz w:val="18"/>
          <w:szCs w:val="18"/>
        </w:rPr>
        <w:t>Sharon Herald Life and Times-monthly- 50, 000 readers</w:t>
      </w:r>
    </w:p>
    <w:p w:rsidR="00200F42" w:rsidRPr="00431E9C" w:rsidRDefault="00200F42" w:rsidP="00200F42">
      <w:pPr>
        <w:pStyle w:val="NoSpacing"/>
        <w:spacing w:line="276" w:lineRule="auto"/>
        <w:ind w:firstLine="720"/>
        <w:rPr>
          <w:rFonts w:ascii="Georgia" w:hAnsi="Georgia" w:cs="Arial"/>
          <w:kern w:val="28"/>
          <w:sz w:val="18"/>
          <w:szCs w:val="18"/>
        </w:rPr>
      </w:pPr>
      <w:r w:rsidRPr="00431E9C">
        <w:rPr>
          <w:rFonts w:ascii="Georgia" w:hAnsi="Georgia" w:cs="Arial"/>
          <w:kern w:val="28"/>
          <w:sz w:val="18"/>
          <w:szCs w:val="18"/>
        </w:rPr>
        <w:t xml:space="preserve">          Grove City Allied News-monthly</w:t>
      </w:r>
    </w:p>
    <w:p w:rsidR="00200F42" w:rsidRPr="00431E9C" w:rsidRDefault="00200F42" w:rsidP="00200F42">
      <w:pPr>
        <w:pStyle w:val="NoSpacing"/>
        <w:spacing w:line="276" w:lineRule="auto"/>
        <w:rPr>
          <w:rFonts w:ascii="Georgia" w:hAnsi="Georgia" w:cs="Arial"/>
          <w:kern w:val="28"/>
          <w:sz w:val="18"/>
          <w:szCs w:val="18"/>
          <w:u w:val="single"/>
        </w:rPr>
      </w:pPr>
      <w:r w:rsidRPr="00431E9C">
        <w:rPr>
          <w:rFonts w:ascii="Georgia" w:hAnsi="Georgia" w:cs="Arial"/>
          <w:kern w:val="28"/>
          <w:sz w:val="18"/>
          <w:szCs w:val="18"/>
        </w:rPr>
        <w:t>2010-2013-     Ellwood City Ledger-biweekly-5,000 readers</w:t>
      </w:r>
    </w:p>
    <w:p w:rsidR="00200F42" w:rsidRPr="00431E9C" w:rsidRDefault="00200F42" w:rsidP="00200F42">
      <w:pPr>
        <w:pStyle w:val="NoSpacing"/>
        <w:spacing w:line="276" w:lineRule="auto"/>
        <w:ind w:left="450" w:firstLine="720"/>
        <w:rPr>
          <w:rFonts w:ascii="Georgia" w:hAnsi="Georgia" w:cs="Arial"/>
          <w:kern w:val="28"/>
          <w:sz w:val="18"/>
          <w:szCs w:val="18"/>
          <w:u w:val="single"/>
        </w:rPr>
      </w:pPr>
      <w:r w:rsidRPr="00431E9C">
        <w:rPr>
          <w:rFonts w:ascii="Georgia" w:hAnsi="Georgia" w:cs="Arial"/>
          <w:kern w:val="28"/>
          <w:sz w:val="18"/>
          <w:szCs w:val="18"/>
        </w:rPr>
        <w:t>New Wilmington Globe Leader-monthly- 1,500 readers</w:t>
      </w:r>
    </w:p>
    <w:p w:rsidR="00200F42" w:rsidRDefault="00200F42" w:rsidP="00200F42">
      <w:pPr>
        <w:pStyle w:val="NoSpacing"/>
        <w:rPr>
          <w:rFonts w:ascii="Georgia" w:hAnsi="Georgia" w:cs="Arial"/>
          <w:b/>
          <w:kern w:val="28"/>
          <w:sz w:val="20"/>
          <w:szCs w:val="20"/>
          <w:u w:val="single"/>
        </w:rPr>
      </w:pPr>
      <w:r w:rsidRPr="00431E9C">
        <w:rPr>
          <w:rFonts w:ascii="Georgia" w:hAnsi="Georgia" w:cs="Arial"/>
          <w:kern w:val="28"/>
          <w:sz w:val="18"/>
          <w:szCs w:val="18"/>
        </w:rPr>
        <w:t>Senior Shopper- Quarterly, Lawrence and Mercer Counties</w:t>
      </w:r>
    </w:p>
    <w:p w:rsidR="00431E9C" w:rsidRPr="00682AA7" w:rsidRDefault="00431E9C" w:rsidP="00431E9C">
      <w:pPr>
        <w:pStyle w:val="NoSpacing"/>
        <w:rPr>
          <w:rFonts w:ascii="Georgia" w:hAnsi="Georgia" w:cs="Arial"/>
          <w:b/>
          <w:i/>
          <w:kern w:val="28"/>
          <w:u w:val="single"/>
        </w:rPr>
      </w:pPr>
    </w:p>
    <w:p w:rsidR="002B6862" w:rsidRPr="00431E9C" w:rsidRDefault="002B6862" w:rsidP="00200F42">
      <w:pPr>
        <w:pStyle w:val="NoSpacing"/>
        <w:spacing w:line="276" w:lineRule="auto"/>
        <w:rPr>
          <w:rFonts w:ascii="Georgia" w:hAnsi="Georgia" w:cs="Arial"/>
          <w:kern w:val="28"/>
          <w:sz w:val="18"/>
          <w:szCs w:val="18"/>
          <w:u w:val="single"/>
        </w:rPr>
      </w:pPr>
      <w:r w:rsidRPr="00200F42">
        <w:rPr>
          <w:rFonts w:ascii="Georgia" w:hAnsi="Georgia" w:cs="Arial"/>
          <w:b/>
          <w:kern w:val="28"/>
          <w:sz w:val="18"/>
          <w:szCs w:val="18"/>
        </w:rPr>
        <w:t>Relationship Manager-</w:t>
      </w:r>
      <w:r w:rsidRPr="00682AA7">
        <w:rPr>
          <w:rFonts w:ascii="Georgia" w:hAnsi="Georgia" w:cs="Arial"/>
          <w:kern w:val="28"/>
          <w:sz w:val="18"/>
          <w:szCs w:val="18"/>
        </w:rPr>
        <w:t xml:space="preserve"> September 2010 to September 2013, Home Instead Senior Care, Wampum, PA</w:t>
      </w:r>
    </w:p>
    <w:p w:rsidR="002B6862" w:rsidRPr="00682AA7" w:rsidRDefault="002B6862" w:rsidP="002B6862">
      <w:pPr>
        <w:pStyle w:val="NoSpacing"/>
        <w:spacing w:line="276" w:lineRule="auto"/>
        <w:ind w:left="2160"/>
        <w:rPr>
          <w:rFonts w:ascii="Georgia" w:hAnsi="Georgia" w:cs="Arial"/>
          <w:b/>
          <w:kern w:val="28"/>
          <w:sz w:val="18"/>
          <w:szCs w:val="18"/>
          <w:u w:val="single"/>
        </w:rPr>
      </w:pPr>
    </w:p>
    <w:p w:rsidR="002B6862" w:rsidRPr="00682AA7" w:rsidRDefault="002B6862" w:rsidP="002B6862">
      <w:pPr>
        <w:pStyle w:val="NoSpacing"/>
        <w:spacing w:line="276" w:lineRule="auto"/>
        <w:rPr>
          <w:rFonts w:ascii="Georgia" w:hAnsi="Georgia" w:cs="Arial"/>
          <w:kern w:val="28"/>
          <w:sz w:val="18"/>
          <w:szCs w:val="18"/>
          <w:u w:val="single"/>
        </w:rPr>
      </w:pPr>
      <w:r w:rsidRPr="00200F42">
        <w:rPr>
          <w:rFonts w:ascii="Georgia" w:hAnsi="Georgia" w:cs="Arial"/>
          <w:b/>
          <w:kern w:val="28"/>
          <w:sz w:val="18"/>
          <w:szCs w:val="18"/>
        </w:rPr>
        <w:t>Enrichment Coordinator</w:t>
      </w:r>
      <w:r w:rsidRPr="00682AA7">
        <w:rPr>
          <w:rFonts w:ascii="Georgia" w:hAnsi="Georgia" w:cs="Arial"/>
          <w:kern w:val="28"/>
          <w:sz w:val="18"/>
          <w:szCs w:val="18"/>
        </w:rPr>
        <w:t>- June 2006 – August 2010, Holiday Retirement Corporation, Whispering Oaks, Hermitage, PA</w:t>
      </w:r>
    </w:p>
    <w:p w:rsidR="002B6862" w:rsidRPr="00682AA7" w:rsidRDefault="002B6862" w:rsidP="002B6862">
      <w:pPr>
        <w:pStyle w:val="NoSpacing"/>
        <w:spacing w:line="276" w:lineRule="auto"/>
        <w:rPr>
          <w:rFonts w:ascii="Georgia" w:hAnsi="Georgia" w:cs="Arial"/>
          <w:kern w:val="28"/>
          <w:sz w:val="18"/>
          <w:szCs w:val="18"/>
          <w:u w:val="single"/>
        </w:rPr>
      </w:pPr>
    </w:p>
    <w:p w:rsidR="002B6862" w:rsidRPr="00682AA7" w:rsidRDefault="002B6862" w:rsidP="002B6862">
      <w:pPr>
        <w:pStyle w:val="NoSpacing"/>
        <w:spacing w:line="276" w:lineRule="auto"/>
        <w:rPr>
          <w:rFonts w:ascii="Georgia" w:hAnsi="Georgia" w:cs="Arial"/>
          <w:kern w:val="28"/>
          <w:sz w:val="18"/>
          <w:szCs w:val="18"/>
        </w:rPr>
      </w:pPr>
      <w:r w:rsidRPr="00200F42">
        <w:rPr>
          <w:rFonts w:ascii="Georgia" w:hAnsi="Georgia" w:cs="Arial"/>
          <w:b/>
          <w:kern w:val="28"/>
          <w:sz w:val="18"/>
          <w:szCs w:val="18"/>
        </w:rPr>
        <w:t>Therapeutic Support Staff</w:t>
      </w:r>
      <w:r w:rsidRPr="00682AA7">
        <w:rPr>
          <w:rFonts w:ascii="Georgia" w:hAnsi="Georgia" w:cs="Arial"/>
          <w:kern w:val="28"/>
          <w:sz w:val="18"/>
          <w:szCs w:val="18"/>
        </w:rPr>
        <w:t>- Jan. 2004-June 2006, Comprehensive Children &amp; Family Services, Sharon, PA</w:t>
      </w:r>
    </w:p>
    <w:p w:rsidR="002B6862" w:rsidRPr="00682AA7" w:rsidRDefault="002B6862" w:rsidP="002B6862">
      <w:pPr>
        <w:pStyle w:val="NoSpacing"/>
        <w:numPr>
          <w:ilvl w:val="1"/>
          <w:numId w:val="3"/>
        </w:numPr>
        <w:spacing w:line="276" w:lineRule="auto"/>
        <w:rPr>
          <w:rFonts w:ascii="Georgia" w:hAnsi="Georgia" w:cs="Arial"/>
          <w:kern w:val="28"/>
          <w:sz w:val="18"/>
          <w:szCs w:val="18"/>
        </w:rPr>
      </w:pPr>
      <w:r w:rsidRPr="00682AA7">
        <w:rPr>
          <w:rFonts w:ascii="Georgia" w:hAnsi="Georgia" w:cs="Arial"/>
          <w:kern w:val="28"/>
          <w:sz w:val="18"/>
          <w:szCs w:val="18"/>
        </w:rPr>
        <w:t>Provided therapeutic and mental health services to adolescents within the school and community settings.</w:t>
      </w:r>
    </w:p>
    <w:p w:rsidR="002B6862" w:rsidRPr="00682AA7" w:rsidRDefault="002B6862" w:rsidP="002B6862">
      <w:pPr>
        <w:pStyle w:val="NoSpacing"/>
        <w:spacing w:line="276" w:lineRule="auto"/>
        <w:ind w:left="1440"/>
        <w:rPr>
          <w:rFonts w:ascii="Georgia" w:hAnsi="Georgia" w:cs="Arial"/>
          <w:kern w:val="28"/>
          <w:sz w:val="18"/>
          <w:szCs w:val="18"/>
        </w:rPr>
      </w:pPr>
    </w:p>
    <w:p w:rsidR="002B6862" w:rsidRPr="00682AA7" w:rsidRDefault="002B6862" w:rsidP="002B6862">
      <w:pPr>
        <w:pStyle w:val="NoSpacing"/>
        <w:spacing w:line="276" w:lineRule="auto"/>
        <w:rPr>
          <w:rFonts w:ascii="Georgia" w:hAnsi="Georgia" w:cs="Arial"/>
          <w:b/>
          <w:kern w:val="28"/>
          <w:sz w:val="18"/>
          <w:szCs w:val="18"/>
          <w:u w:val="single"/>
        </w:rPr>
      </w:pPr>
      <w:r w:rsidRPr="00200F42">
        <w:rPr>
          <w:rFonts w:ascii="Georgia" w:hAnsi="Georgia" w:cs="Arial"/>
          <w:b/>
          <w:kern w:val="28"/>
          <w:sz w:val="18"/>
          <w:szCs w:val="18"/>
        </w:rPr>
        <w:t>Certified Therapeutic Recreation Specialist</w:t>
      </w:r>
      <w:r w:rsidRPr="00682AA7">
        <w:rPr>
          <w:rFonts w:ascii="Georgia" w:hAnsi="Georgia" w:cs="Arial"/>
          <w:b/>
          <w:kern w:val="28"/>
          <w:sz w:val="18"/>
          <w:szCs w:val="18"/>
          <w:u w:val="single"/>
        </w:rPr>
        <w:t>:</w:t>
      </w:r>
    </w:p>
    <w:p w:rsidR="002B6862" w:rsidRPr="00682AA7" w:rsidRDefault="002B6862" w:rsidP="002B6862">
      <w:pPr>
        <w:pStyle w:val="NoSpacing"/>
        <w:numPr>
          <w:ilvl w:val="0"/>
          <w:numId w:val="1"/>
        </w:numPr>
        <w:spacing w:line="276" w:lineRule="auto"/>
        <w:rPr>
          <w:rFonts w:ascii="Georgia" w:hAnsi="Georgia" w:cs="Arial"/>
          <w:kern w:val="28"/>
          <w:sz w:val="18"/>
          <w:szCs w:val="18"/>
        </w:rPr>
      </w:pPr>
      <w:r w:rsidRPr="00682AA7">
        <w:rPr>
          <w:rFonts w:ascii="Georgia" w:hAnsi="Georgia" w:cs="Arial"/>
          <w:kern w:val="28"/>
          <w:sz w:val="18"/>
          <w:szCs w:val="18"/>
        </w:rPr>
        <w:t>October 2000-September 2003, Augusta Medical Center, Fishersville, VA</w:t>
      </w:r>
    </w:p>
    <w:p w:rsidR="002B6862" w:rsidRPr="00682AA7" w:rsidRDefault="002B6862" w:rsidP="002B6862">
      <w:pPr>
        <w:pStyle w:val="NoSpacing"/>
        <w:numPr>
          <w:ilvl w:val="0"/>
          <w:numId w:val="1"/>
        </w:numPr>
        <w:spacing w:line="276" w:lineRule="auto"/>
        <w:rPr>
          <w:rFonts w:ascii="Georgia" w:hAnsi="Georgia" w:cs="Arial"/>
          <w:kern w:val="28"/>
          <w:sz w:val="18"/>
          <w:szCs w:val="18"/>
        </w:rPr>
      </w:pPr>
      <w:r w:rsidRPr="00682AA7">
        <w:rPr>
          <w:rFonts w:ascii="Georgia" w:hAnsi="Georgia" w:cs="Arial"/>
          <w:kern w:val="28"/>
          <w:sz w:val="18"/>
          <w:szCs w:val="18"/>
        </w:rPr>
        <w:t>1998-September 2000, Citizens General Hospital, New Kensington, PA</w:t>
      </w:r>
    </w:p>
    <w:p w:rsidR="002B6862" w:rsidRPr="00682AA7" w:rsidRDefault="002B6862" w:rsidP="002B6862">
      <w:pPr>
        <w:pStyle w:val="NoSpacing"/>
        <w:numPr>
          <w:ilvl w:val="0"/>
          <w:numId w:val="1"/>
        </w:numPr>
        <w:spacing w:line="276" w:lineRule="auto"/>
        <w:rPr>
          <w:rFonts w:ascii="Georgia" w:hAnsi="Georgia" w:cs="Arial"/>
          <w:kern w:val="28"/>
          <w:sz w:val="18"/>
          <w:szCs w:val="18"/>
        </w:rPr>
      </w:pPr>
      <w:r w:rsidRPr="00682AA7">
        <w:rPr>
          <w:rFonts w:ascii="Georgia" w:hAnsi="Georgia" w:cs="Arial"/>
          <w:kern w:val="28"/>
          <w:sz w:val="18"/>
          <w:szCs w:val="18"/>
        </w:rPr>
        <w:t>1994-1996-Collins Nursing Home, Pittsburgh, PA</w:t>
      </w:r>
    </w:p>
    <w:p w:rsidR="002B6862" w:rsidRPr="00682AA7" w:rsidRDefault="002B6862" w:rsidP="002B6862">
      <w:pPr>
        <w:pStyle w:val="NoSpacing"/>
        <w:numPr>
          <w:ilvl w:val="0"/>
          <w:numId w:val="1"/>
        </w:numPr>
        <w:spacing w:line="276" w:lineRule="auto"/>
        <w:rPr>
          <w:rFonts w:ascii="Georgia" w:hAnsi="Georgia" w:cs="Arial"/>
          <w:kern w:val="28"/>
          <w:sz w:val="18"/>
          <w:szCs w:val="18"/>
        </w:rPr>
      </w:pPr>
      <w:r w:rsidRPr="00682AA7">
        <w:rPr>
          <w:rFonts w:ascii="Georgia" w:hAnsi="Georgia" w:cs="Arial"/>
          <w:kern w:val="28"/>
          <w:sz w:val="18"/>
          <w:szCs w:val="18"/>
        </w:rPr>
        <w:t>1993-1998, Mercy Hospital of Pittsburgh, Pittsburgh, PA</w:t>
      </w:r>
    </w:p>
    <w:p w:rsidR="002B6862" w:rsidRPr="00682AA7" w:rsidRDefault="002B6862" w:rsidP="006D3CD3">
      <w:pPr>
        <w:pStyle w:val="NoSpacing"/>
        <w:spacing w:line="276" w:lineRule="auto"/>
        <w:rPr>
          <w:rFonts w:ascii="Georgia" w:hAnsi="Georgia" w:cs="Arial"/>
          <w:b/>
          <w:i/>
          <w:kern w:val="28"/>
          <w:u w:val="single"/>
        </w:rPr>
      </w:pPr>
    </w:p>
    <w:p w:rsidR="002B6862" w:rsidRDefault="006D3CD3" w:rsidP="002B6862">
      <w:pPr>
        <w:pStyle w:val="NoSpacing"/>
        <w:spacing w:line="276" w:lineRule="auto"/>
        <w:rPr>
          <w:rFonts w:ascii="Georgia" w:hAnsi="Georgia" w:cs="Arial"/>
          <w:b/>
          <w:kern w:val="28"/>
          <w:sz w:val="20"/>
          <w:szCs w:val="20"/>
        </w:rPr>
      </w:pPr>
      <w:r w:rsidRPr="00200F42">
        <w:rPr>
          <w:rFonts w:ascii="Georgia" w:hAnsi="Georgia" w:cs="Arial"/>
          <w:b/>
          <w:kern w:val="28"/>
          <w:sz w:val="20"/>
          <w:szCs w:val="20"/>
          <w:u w:val="single"/>
        </w:rPr>
        <w:t>D</w:t>
      </w:r>
      <w:r w:rsidR="002B6862" w:rsidRPr="00200F42">
        <w:rPr>
          <w:rFonts w:ascii="Georgia" w:hAnsi="Georgia" w:cs="Arial"/>
          <w:b/>
          <w:kern w:val="28"/>
          <w:sz w:val="20"/>
          <w:szCs w:val="20"/>
          <w:u w:val="single"/>
        </w:rPr>
        <w:t>istinguishments</w:t>
      </w:r>
      <w:r w:rsidR="002B6862" w:rsidRPr="00200F42">
        <w:rPr>
          <w:rFonts w:ascii="Georgia" w:hAnsi="Georgia" w:cs="Arial"/>
          <w:b/>
          <w:kern w:val="28"/>
          <w:sz w:val="20"/>
          <w:szCs w:val="20"/>
        </w:rPr>
        <w:t xml:space="preserve">:  </w:t>
      </w:r>
    </w:p>
    <w:p w:rsidR="00200F42" w:rsidRPr="00200F42" w:rsidRDefault="00200F42" w:rsidP="00200F42">
      <w:pPr>
        <w:pStyle w:val="NoSpacing"/>
        <w:spacing w:line="276" w:lineRule="auto"/>
        <w:rPr>
          <w:rFonts w:ascii="Georgia" w:hAnsi="Georgia" w:cs="Arial"/>
          <w:b/>
          <w:kern w:val="28"/>
          <w:sz w:val="20"/>
          <w:szCs w:val="20"/>
        </w:rPr>
      </w:pPr>
    </w:p>
    <w:p w:rsidR="00200F42" w:rsidRPr="00200F42" w:rsidRDefault="00200F42" w:rsidP="005029FE">
      <w:pPr>
        <w:pStyle w:val="NoSpacing"/>
        <w:numPr>
          <w:ilvl w:val="0"/>
          <w:numId w:val="13"/>
        </w:numPr>
        <w:spacing w:line="276" w:lineRule="auto"/>
        <w:rPr>
          <w:rFonts w:ascii="Georgia" w:hAnsi="Georgia" w:cs="Arial"/>
          <w:b/>
          <w:i/>
          <w:kern w:val="28"/>
          <w:sz w:val="18"/>
          <w:szCs w:val="18"/>
          <w:u w:val="single"/>
        </w:rPr>
      </w:pPr>
      <w:r>
        <w:rPr>
          <w:rFonts w:ascii="Georgia" w:hAnsi="Georgia" w:cs="Arial"/>
          <w:kern w:val="28"/>
          <w:sz w:val="18"/>
          <w:szCs w:val="18"/>
        </w:rPr>
        <w:t xml:space="preserve">Author, </w:t>
      </w:r>
      <w:r>
        <w:rPr>
          <w:rFonts w:ascii="Georgia" w:hAnsi="Georgia" w:cs="Arial"/>
          <w:i/>
          <w:kern w:val="28"/>
          <w:sz w:val="18"/>
          <w:szCs w:val="18"/>
        </w:rPr>
        <w:t>Stress Management: Learning to Live with Ourselves, 2012</w:t>
      </w:r>
    </w:p>
    <w:p w:rsidR="00636AEB" w:rsidRPr="00200F42" w:rsidRDefault="00636AEB" w:rsidP="005029FE">
      <w:pPr>
        <w:pStyle w:val="NoSpacing"/>
        <w:numPr>
          <w:ilvl w:val="0"/>
          <w:numId w:val="13"/>
        </w:numPr>
        <w:spacing w:line="276" w:lineRule="auto"/>
        <w:rPr>
          <w:rFonts w:ascii="Georgia" w:hAnsi="Georgia" w:cs="Arial"/>
          <w:b/>
          <w:i/>
          <w:kern w:val="28"/>
          <w:sz w:val="18"/>
          <w:szCs w:val="18"/>
          <w:u w:val="single"/>
        </w:rPr>
      </w:pPr>
      <w:r w:rsidRPr="00200F42">
        <w:rPr>
          <w:rFonts w:ascii="Georgia" w:hAnsi="Georgia" w:cs="Arial"/>
          <w:kern w:val="28"/>
          <w:sz w:val="18"/>
          <w:szCs w:val="18"/>
        </w:rPr>
        <w:t xml:space="preserve">Dr. </w:t>
      </w:r>
      <w:proofErr w:type="spellStart"/>
      <w:r w:rsidRPr="00200F42">
        <w:rPr>
          <w:rFonts w:ascii="Georgia" w:hAnsi="Georgia" w:cs="Arial"/>
          <w:kern w:val="28"/>
          <w:sz w:val="18"/>
          <w:szCs w:val="18"/>
        </w:rPr>
        <w:t>Christiane</w:t>
      </w:r>
      <w:proofErr w:type="spellEnd"/>
      <w:r w:rsidRPr="00200F42">
        <w:rPr>
          <w:rFonts w:ascii="Georgia" w:hAnsi="Georgia" w:cs="Arial"/>
          <w:kern w:val="28"/>
          <w:sz w:val="18"/>
          <w:szCs w:val="18"/>
        </w:rPr>
        <w:t xml:space="preserve"> </w:t>
      </w:r>
      <w:proofErr w:type="spellStart"/>
      <w:r w:rsidRPr="00200F42">
        <w:rPr>
          <w:rFonts w:ascii="Georgia" w:hAnsi="Georgia" w:cs="Arial"/>
          <w:kern w:val="28"/>
          <w:sz w:val="18"/>
          <w:szCs w:val="18"/>
        </w:rPr>
        <w:t>Northrup</w:t>
      </w:r>
      <w:proofErr w:type="spellEnd"/>
      <w:r w:rsidRPr="00200F42">
        <w:rPr>
          <w:rFonts w:ascii="Georgia" w:hAnsi="Georgia" w:cs="Arial"/>
          <w:kern w:val="28"/>
          <w:sz w:val="18"/>
          <w:szCs w:val="18"/>
        </w:rPr>
        <w:t xml:space="preserve">, author of </w:t>
      </w:r>
      <w:r w:rsidRPr="00200F42">
        <w:rPr>
          <w:rFonts w:ascii="Georgia" w:hAnsi="Georgia" w:cs="Arial"/>
          <w:i/>
          <w:kern w:val="28"/>
          <w:sz w:val="18"/>
          <w:szCs w:val="18"/>
        </w:rPr>
        <w:t xml:space="preserve">Women’s Bodies, Women’s Wisdom, </w:t>
      </w:r>
      <w:r w:rsidRPr="00200F42">
        <w:rPr>
          <w:rFonts w:ascii="Georgia" w:hAnsi="Georgia" w:cs="Arial"/>
          <w:kern w:val="28"/>
          <w:sz w:val="18"/>
          <w:szCs w:val="18"/>
        </w:rPr>
        <w:t>recognized the treatment manual and allowed for her information to be used in the book-2012.</w:t>
      </w:r>
    </w:p>
    <w:p w:rsidR="006D3CD3" w:rsidRPr="00200F42" w:rsidRDefault="006D3CD3" w:rsidP="006D3CD3">
      <w:pPr>
        <w:pStyle w:val="NoSpacing"/>
        <w:numPr>
          <w:ilvl w:val="0"/>
          <w:numId w:val="5"/>
        </w:numPr>
        <w:spacing w:line="276" w:lineRule="auto"/>
        <w:rPr>
          <w:rFonts w:ascii="Georgia" w:hAnsi="Georgia" w:cs="Arial"/>
          <w:kern w:val="28"/>
          <w:sz w:val="18"/>
          <w:szCs w:val="18"/>
        </w:rPr>
      </w:pPr>
      <w:r w:rsidRPr="00200F42">
        <w:rPr>
          <w:rFonts w:ascii="Georgia" w:hAnsi="Georgia" w:cs="Arial"/>
          <w:kern w:val="28"/>
          <w:sz w:val="18"/>
          <w:szCs w:val="18"/>
        </w:rPr>
        <w:t>Presenter for the Arthritis Foundation on “</w:t>
      </w:r>
      <w:r w:rsidRPr="00200F42">
        <w:rPr>
          <w:rFonts w:ascii="Georgia" w:hAnsi="Georgia" w:cs="Arial"/>
          <w:i/>
          <w:kern w:val="28"/>
          <w:sz w:val="18"/>
          <w:szCs w:val="18"/>
        </w:rPr>
        <w:t>Managing Arthritis thru Nutrition</w:t>
      </w:r>
      <w:r w:rsidRPr="00200F42">
        <w:rPr>
          <w:rFonts w:ascii="Georgia" w:hAnsi="Georgia" w:cs="Arial"/>
          <w:kern w:val="28"/>
          <w:sz w:val="18"/>
          <w:szCs w:val="18"/>
        </w:rPr>
        <w:t>”- 2009</w:t>
      </w:r>
    </w:p>
    <w:p w:rsidR="006D3CD3" w:rsidRPr="00200F42" w:rsidRDefault="006D3CD3" w:rsidP="006D3CD3">
      <w:pPr>
        <w:pStyle w:val="NoSpacing"/>
        <w:numPr>
          <w:ilvl w:val="0"/>
          <w:numId w:val="5"/>
        </w:numPr>
        <w:spacing w:line="276" w:lineRule="auto"/>
        <w:rPr>
          <w:rFonts w:ascii="Georgia" w:hAnsi="Georgia" w:cs="Arial"/>
          <w:kern w:val="28"/>
          <w:sz w:val="18"/>
          <w:szCs w:val="18"/>
        </w:rPr>
      </w:pPr>
      <w:r w:rsidRPr="00200F42">
        <w:rPr>
          <w:rFonts w:ascii="Georgia" w:hAnsi="Georgia" w:cs="Arial"/>
          <w:kern w:val="28"/>
          <w:sz w:val="18"/>
          <w:szCs w:val="18"/>
        </w:rPr>
        <w:t xml:space="preserve">Created an approved Arthritis Management Educational Series endorsed by the Arthritis Foundation </w:t>
      </w:r>
    </w:p>
    <w:p w:rsidR="006D3CD3" w:rsidRPr="00200F42" w:rsidRDefault="006D3CD3" w:rsidP="006D3CD3">
      <w:pPr>
        <w:pStyle w:val="NoSpacing"/>
        <w:numPr>
          <w:ilvl w:val="0"/>
          <w:numId w:val="5"/>
        </w:numPr>
        <w:spacing w:line="276" w:lineRule="auto"/>
        <w:rPr>
          <w:rFonts w:ascii="Georgia" w:hAnsi="Georgia" w:cs="Arial"/>
          <w:kern w:val="28"/>
          <w:sz w:val="18"/>
          <w:szCs w:val="18"/>
        </w:rPr>
      </w:pPr>
      <w:r w:rsidRPr="00200F42">
        <w:rPr>
          <w:rFonts w:ascii="Georgia" w:hAnsi="Georgia" w:cs="Arial"/>
          <w:kern w:val="28"/>
          <w:sz w:val="18"/>
          <w:szCs w:val="18"/>
        </w:rPr>
        <w:t>Holiday Retirement Corporation Enrichment Coordinator of the year 2008</w:t>
      </w:r>
    </w:p>
    <w:p w:rsidR="00200F42" w:rsidRPr="00200F42" w:rsidRDefault="006D3CD3" w:rsidP="00200F42">
      <w:pPr>
        <w:pStyle w:val="NoSpacing"/>
        <w:numPr>
          <w:ilvl w:val="0"/>
          <w:numId w:val="2"/>
        </w:numPr>
        <w:spacing w:line="276" w:lineRule="auto"/>
        <w:rPr>
          <w:rFonts w:ascii="Georgia" w:hAnsi="Georgia" w:cs="Arial"/>
          <w:b/>
          <w:i/>
          <w:kern w:val="28"/>
          <w:sz w:val="18"/>
          <w:szCs w:val="18"/>
        </w:rPr>
      </w:pPr>
      <w:r w:rsidRPr="00200F42">
        <w:rPr>
          <w:rFonts w:ascii="Georgia" w:hAnsi="Georgia" w:cs="Arial"/>
          <w:kern w:val="28"/>
          <w:sz w:val="18"/>
          <w:szCs w:val="18"/>
        </w:rPr>
        <w:t>Speaker at the Southeast Therapeutic Recreation Symposium, New Wilmington, NC-2003.</w:t>
      </w:r>
    </w:p>
    <w:p w:rsidR="00200F42" w:rsidRPr="00200F42" w:rsidRDefault="00DE0D50" w:rsidP="00200F42">
      <w:pPr>
        <w:pStyle w:val="NoSpacing"/>
        <w:numPr>
          <w:ilvl w:val="0"/>
          <w:numId w:val="2"/>
        </w:numPr>
        <w:spacing w:line="276" w:lineRule="auto"/>
        <w:rPr>
          <w:rFonts w:ascii="Georgia" w:hAnsi="Georgia" w:cs="Arial"/>
          <w:b/>
          <w:i/>
          <w:kern w:val="28"/>
          <w:sz w:val="18"/>
          <w:szCs w:val="18"/>
        </w:rPr>
      </w:pPr>
      <w:r w:rsidRPr="00200F42">
        <w:rPr>
          <w:rFonts w:ascii="Georgia" w:hAnsi="Georgia" w:cs="Arial"/>
          <w:kern w:val="28"/>
          <w:sz w:val="18"/>
          <w:szCs w:val="18"/>
        </w:rPr>
        <w:t>Developed/ presented over 50 wellness programs and series</w:t>
      </w:r>
    </w:p>
    <w:p w:rsidR="001D55CC" w:rsidRPr="00200F42" w:rsidRDefault="001D55CC" w:rsidP="00200F42">
      <w:pPr>
        <w:pStyle w:val="NoSpacing"/>
        <w:numPr>
          <w:ilvl w:val="0"/>
          <w:numId w:val="2"/>
        </w:numPr>
        <w:rPr>
          <w:rFonts w:ascii="Georgia" w:hAnsi="Georgia" w:cs="Arial"/>
          <w:b/>
          <w:i/>
          <w:kern w:val="28"/>
          <w:sz w:val="18"/>
          <w:szCs w:val="18"/>
        </w:rPr>
      </w:pPr>
      <w:r w:rsidRPr="00200F42">
        <w:rPr>
          <w:rFonts w:ascii="Georgia" w:hAnsi="Georgia" w:cs="Arial"/>
          <w:kern w:val="28"/>
          <w:sz w:val="18"/>
          <w:szCs w:val="18"/>
        </w:rPr>
        <w:t>Licensed Class C CDL Driver</w:t>
      </w:r>
    </w:p>
    <w:p w:rsidR="001D55CC" w:rsidRPr="00682AA7" w:rsidRDefault="001D55CC" w:rsidP="00200F42">
      <w:pPr>
        <w:pStyle w:val="NoSpacing"/>
        <w:ind w:left="720"/>
        <w:rPr>
          <w:rFonts w:ascii="Georgia" w:hAnsi="Georgia" w:cs="Arial"/>
          <w:b/>
          <w:i/>
          <w:kern w:val="28"/>
          <w:sz w:val="18"/>
          <w:szCs w:val="18"/>
        </w:rPr>
      </w:pPr>
    </w:p>
    <w:p w:rsidR="006D3CD3" w:rsidRPr="00682AA7" w:rsidRDefault="006D3CD3" w:rsidP="00A20F2F">
      <w:pPr>
        <w:pStyle w:val="NoSpacing"/>
        <w:rPr>
          <w:rFonts w:ascii="Georgia" w:hAnsi="Georgia" w:cs="Arial"/>
          <w:b/>
          <w:i/>
          <w:kern w:val="28"/>
          <w:u w:val="single"/>
        </w:rPr>
      </w:pPr>
    </w:p>
    <w:p w:rsidR="007778BF" w:rsidRPr="00200F42" w:rsidRDefault="007778BF" w:rsidP="007778BF">
      <w:pPr>
        <w:spacing w:after="0"/>
        <w:rPr>
          <w:rFonts w:ascii="Georgia" w:hAnsi="Georgia"/>
          <w:b/>
          <w:kern w:val="28"/>
          <w:sz w:val="20"/>
          <w:szCs w:val="20"/>
          <w:u w:val="single"/>
        </w:rPr>
      </w:pPr>
      <w:r w:rsidRPr="00200F42">
        <w:rPr>
          <w:rFonts w:ascii="Georgia" w:hAnsi="Georgia"/>
          <w:b/>
          <w:kern w:val="28"/>
          <w:sz w:val="20"/>
          <w:szCs w:val="20"/>
          <w:u w:val="single"/>
        </w:rPr>
        <w:t>Education:</w:t>
      </w:r>
    </w:p>
    <w:p w:rsidR="007778BF" w:rsidRPr="00682AA7" w:rsidRDefault="007778BF" w:rsidP="007778BF">
      <w:pPr>
        <w:spacing w:after="0" w:line="240" w:lineRule="auto"/>
        <w:rPr>
          <w:rFonts w:ascii="Georgia" w:hAnsi="Georgia" w:cs="Arial"/>
          <w:kern w:val="28"/>
          <w:sz w:val="18"/>
          <w:szCs w:val="18"/>
        </w:rPr>
      </w:pPr>
      <w:r w:rsidRPr="00682AA7">
        <w:rPr>
          <w:rFonts w:ascii="Georgia" w:hAnsi="Georgia"/>
          <w:b/>
          <w:i/>
          <w:kern w:val="28"/>
          <w:sz w:val="18"/>
          <w:szCs w:val="18"/>
        </w:rPr>
        <w:t>G</w:t>
      </w:r>
      <w:r w:rsidRPr="00682AA7">
        <w:rPr>
          <w:rFonts w:ascii="Georgia" w:hAnsi="Georgia"/>
          <w:b/>
          <w:kern w:val="28"/>
          <w:sz w:val="18"/>
          <w:szCs w:val="18"/>
        </w:rPr>
        <w:t>eneva College</w:t>
      </w:r>
      <w:r w:rsidRPr="00682AA7">
        <w:rPr>
          <w:rFonts w:ascii="Georgia" w:hAnsi="Georgia"/>
          <w:kern w:val="28"/>
          <w:sz w:val="18"/>
          <w:szCs w:val="18"/>
        </w:rPr>
        <w:t xml:space="preserve"> · </w:t>
      </w:r>
      <w:r w:rsidRPr="00682AA7">
        <w:rPr>
          <w:rFonts w:ascii="Georgia" w:hAnsi="Georgia"/>
          <w:b/>
          <w:kern w:val="28"/>
          <w:sz w:val="18"/>
          <w:szCs w:val="18"/>
        </w:rPr>
        <w:t xml:space="preserve">Beaver, PA, April, 2014, </w:t>
      </w:r>
      <w:r w:rsidRPr="00682AA7">
        <w:rPr>
          <w:rFonts w:ascii="Georgia" w:hAnsi="Georgia"/>
          <w:b/>
          <w:kern w:val="28"/>
          <w:sz w:val="18"/>
          <w:szCs w:val="18"/>
          <w:u w:val="single"/>
        </w:rPr>
        <w:t xml:space="preserve">Master’s of Science of Organizational </w:t>
      </w:r>
      <w:r w:rsidRPr="00682AA7">
        <w:rPr>
          <w:rFonts w:ascii="Georgia" w:hAnsi="Georgia"/>
          <w:b/>
          <w:kern w:val="28"/>
          <w:sz w:val="18"/>
          <w:szCs w:val="18"/>
        </w:rPr>
        <w:t xml:space="preserve">Leadership: </w:t>
      </w:r>
      <w:r w:rsidRPr="00682AA7">
        <w:rPr>
          <w:rFonts w:ascii="Georgia" w:hAnsi="Georgia" w:cs="Arial"/>
          <w:kern w:val="28"/>
          <w:sz w:val="18"/>
          <w:szCs w:val="18"/>
        </w:rPr>
        <w:t>Communication● Professional Development● Ethics ● Motivation● Research● Decision Making ● Organizational Finance● Organizational Change● Strategic Planning/Analysis</w:t>
      </w:r>
    </w:p>
    <w:p w:rsidR="007778BF" w:rsidRPr="00682AA7" w:rsidRDefault="007778BF" w:rsidP="007778BF">
      <w:pPr>
        <w:spacing w:after="0" w:line="240" w:lineRule="auto"/>
        <w:rPr>
          <w:rFonts w:ascii="Georgia" w:hAnsi="Georgia" w:cs="Arial"/>
          <w:kern w:val="28"/>
          <w:sz w:val="18"/>
          <w:szCs w:val="18"/>
        </w:rPr>
      </w:pPr>
    </w:p>
    <w:p w:rsidR="007778BF" w:rsidRDefault="007778BF" w:rsidP="007778BF">
      <w:pPr>
        <w:widowControl w:val="0"/>
        <w:spacing w:after="0" w:line="240" w:lineRule="auto"/>
        <w:rPr>
          <w:rFonts w:ascii="Georgia" w:hAnsi="Georgia" w:cs="Arial"/>
          <w:kern w:val="28"/>
          <w:sz w:val="18"/>
          <w:szCs w:val="18"/>
        </w:rPr>
      </w:pPr>
      <w:r w:rsidRPr="00682AA7">
        <w:rPr>
          <w:rFonts w:ascii="Georgia" w:hAnsi="Georgia" w:cs="Arial"/>
          <w:b/>
          <w:kern w:val="28"/>
          <w:sz w:val="18"/>
          <w:szCs w:val="18"/>
        </w:rPr>
        <w:t>Clayton College of Natural Health</w:t>
      </w:r>
      <w:r w:rsidRPr="00682AA7">
        <w:rPr>
          <w:rFonts w:ascii="Georgia" w:hAnsi="Georgia" w:cs="Arial"/>
          <w:noProof/>
          <w:kern w:val="28"/>
          <w:sz w:val="18"/>
          <w:szCs w:val="18"/>
        </w:rPr>
        <w:sym w:font="Symbol" w:char="F0B7"/>
      </w:r>
      <w:r w:rsidRPr="00682AA7">
        <w:rPr>
          <w:rFonts w:ascii="Georgia" w:hAnsi="Georgia" w:cs="Arial"/>
          <w:kern w:val="28"/>
          <w:sz w:val="18"/>
          <w:szCs w:val="18"/>
        </w:rPr>
        <w:t xml:space="preserve"> Birmingham, AL</w:t>
      </w:r>
      <w:r w:rsidRPr="00682AA7">
        <w:rPr>
          <w:rFonts w:ascii="Georgia" w:hAnsi="Georgia" w:cs="Arial"/>
          <w:noProof/>
          <w:kern w:val="28"/>
          <w:sz w:val="18"/>
          <w:szCs w:val="18"/>
        </w:rPr>
        <w:sym w:font="Symbol" w:char="F0B7"/>
      </w:r>
      <w:r w:rsidRPr="00682AA7">
        <w:rPr>
          <w:rFonts w:ascii="Georgia" w:hAnsi="Georgia" w:cs="Arial"/>
          <w:kern w:val="28"/>
          <w:sz w:val="18"/>
          <w:szCs w:val="18"/>
        </w:rPr>
        <w:t xml:space="preserve"> 2010, Master’s Equivalency-Holistic Nutrition</w:t>
      </w:r>
    </w:p>
    <w:p w:rsidR="00200F42" w:rsidRPr="00682AA7" w:rsidRDefault="00200F42" w:rsidP="007778BF">
      <w:pPr>
        <w:widowControl w:val="0"/>
        <w:spacing w:after="0" w:line="240" w:lineRule="auto"/>
        <w:rPr>
          <w:rFonts w:ascii="Georgia" w:hAnsi="Georgia" w:cs="Arial"/>
          <w:kern w:val="28"/>
          <w:sz w:val="18"/>
          <w:szCs w:val="18"/>
        </w:rPr>
      </w:pPr>
    </w:p>
    <w:p w:rsidR="007778BF" w:rsidRPr="00682AA7" w:rsidRDefault="007778BF" w:rsidP="007778BF">
      <w:pPr>
        <w:pStyle w:val="NoSpacing"/>
        <w:rPr>
          <w:rFonts w:ascii="Georgia" w:hAnsi="Georgia" w:cs="Arial"/>
          <w:kern w:val="28"/>
          <w:sz w:val="18"/>
          <w:szCs w:val="18"/>
        </w:rPr>
      </w:pPr>
      <w:r w:rsidRPr="00682AA7">
        <w:rPr>
          <w:rFonts w:ascii="Georgia" w:hAnsi="Georgia" w:cs="Arial"/>
          <w:b/>
          <w:kern w:val="28"/>
          <w:sz w:val="18"/>
          <w:szCs w:val="18"/>
        </w:rPr>
        <w:t>Slippery Rock University</w:t>
      </w:r>
      <w:r w:rsidRPr="00682AA7">
        <w:rPr>
          <w:rFonts w:ascii="Georgia" w:hAnsi="Georgia" w:cs="Arial"/>
          <w:noProof/>
          <w:kern w:val="28"/>
          <w:sz w:val="18"/>
          <w:szCs w:val="18"/>
        </w:rPr>
        <w:sym w:font="Symbol" w:char="F0B7"/>
      </w:r>
      <w:r w:rsidRPr="00682AA7">
        <w:rPr>
          <w:rFonts w:ascii="Georgia" w:hAnsi="Georgia" w:cs="Arial"/>
          <w:kern w:val="28"/>
          <w:sz w:val="18"/>
          <w:szCs w:val="18"/>
        </w:rPr>
        <w:t xml:space="preserve">  Slippery Rock, PA</w:t>
      </w:r>
      <w:r w:rsidRPr="00682AA7">
        <w:rPr>
          <w:rFonts w:ascii="Georgia" w:hAnsi="Georgia" w:cs="Arial"/>
          <w:noProof/>
          <w:kern w:val="28"/>
          <w:sz w:val="18"/>
          <w:szCs w:val="18"/>
        </w:rPr>
        <w:sym w:font="Symbol" w:char="F0B7"/>
      </w:r>
      <w:r w:rsidRPr="00682AA7">
        <w:rPr>
          <w:rFonts w:ascii="Georgia" w:hAnsi="Georgia" w:cs="Arial"/>
          <w:kern w:val="28"/>
          <w:sz w:val="18"/>
          <w:szCs w:val="18"/>
        </w:rPr>
        <w:t xml:space="preserve"> 1993• B.S.-P.R.E.E.: Therapeutic Recreation• Summa </w:t>
      </w:r>
      <w:proofErr w:type="gramStart"/>
      <w:r w:rsidRPr="00682AA7">
        <w:rPr>
          <w:rFonts w:ascii="Georgia" w:hAnsi="Georgia" w:cs="Arial"/>
          <w:kern w:val="28"/>
          <w:sz w:val="18"/>
          <w:szCs w:val="18"/>
        </w:rPr>
        <w:t>Cum</w:t>
      </w:r>
      <w:proofErr w:type="gramEnd"/>
      <w:r w:rsidRPr="00682AA7">
        <w:rPr>
          <w:rFonts w:ascii="Georgia" w:hAnsi="Georgia" w:cs="Arial"/>
          <w:kern w:val="28"/>
          <w:sz w:val="18"/>
          <w:szCs w:val="18"/>
        </w:rPr>
        <w:t xml:space="preserve"> Laude</w:t>
      </w:r>
    </w:p>
    <w:p w:rsidR="006D3CD3" w:rsidRPr="00682AA7" w:rsidRDefault="006D3CD3" w:rsidP="00A20F2F">
      <w:pPr>
        <w:pStyle w:val="NoSpacing"/>
        <w:rPr>
          <w:rFonts w:ascii="Georgia" w:hAnsi="Georgia" w:cs="Arial"/>
          <w:b/>
          <w:i/>
          <w:kern w:val="28"/>
          <w:u w:val="single"/>
        </w:rPr>
      </w:pPr>
    </w:p>
    <w:p w:rsidR="006D3CD3" w:rsidRPr="00682AA7" w:rsidRDefault="006D3CD3" w:rsidP="00A20F2F">
      <w:pPr>
        <w:pStyle w:val="NoSpacing"/>
        <w:rPr>
          <w:rFonts w:ascii="Georgia" w:hAnsi="Georgia" w:cs="Arial"/>
          <w:b/>
          <w:i/>
          <w:kern w:val="28"/>
          <w:u w:val="single"/>
        </w:rPr>
      </w:pPr>
    </w:p>
    <w:p w:rsidR="006D3CD3" w:rsidRPr="00682AA7" w:rsidRDefault="006D3CD3" w:rsidP="00A20F2F">
      <w:pPr>
        <w:pStyle w:val="NoSpacing"/>
        <w:rPr>
          <w:rFonts w:ascii="Georgia" w:hAnsi="Georgia" w:cs="Arial"/>
          <w:b/>
          <w:i/>
          <w:kern w:val="28"/>
          <w:u w:val="single"/>
        </w:rPr>
      </w:pPr>
    </w:p>
    <w:p w:rsidR="006D3CD3" w:rsidRPr="00682AA7" w:rsidRDefault="006D3CD3" w:rsidP="00A20F2F">
      <w:pPr>
        <w:pStyle w:val="NoSpacing"/>
        <w:rPr>
          <w:rFonts w:ascii="Georgia" w:hAnsi="Georgia" w:cs="Arial"/>
          <w:b/>
          <w:i/>
          <w:kern w:val="28"/>
          <w:u w:val="single"/>
        </w:rPr>
      </w:pPr>
    </w:p>
    <w:p w:rsidR="006D3CD3" w:rsidRPr="00682AA7" w:rsidRDefault="006D3CD3" w:rsidP="00A20F2F">
      <w:pPr>
        <w:pStyle w:val="NoSpacing"/>
        <w:rPr>
          <w:rFonts w:ascii="Georgia" w:hAnsi="Georgia" w:cs="Arial"/>
          <w:b/>
          <w:i/>
          <w:kern w:val="28"/>
          <w:u w:val="single"/>
        </w:rPr>
      </w:pPr>
    </w:p>
    <w:tbl>
      <w:tblPr>
        <w:tblStyle w:val="TableGrid"/>
        <w:tblW w:w="0" w:type="auto"/>
        <w:tblLook w:val="04A0"/>
      </w:tblPr>
      <w:tblGrid>
        <w:gridCol w:w="4737"/>
        <w:gridCol w:w="4839"/>
      </w:tblGrid>
      <w:tr w:rsidR="002B6862" w:rsidRPr="00682AA7" w:rsidTr="00520B28">
        <w:trPr>
          <w:trHeight w:val="12320"/>
        </w:trPr>
        <w:tc>
          <w:tcPr>
            <w:tcW w:w="4737" w:type="dxa"/>
            <w:tcBorders>
              <w:top w:val="nil"/>
              <w:left w:val="nil"/>
              <w:bottom w:val="nil"/>
              <w:right w:val="nil"/>
            </w:tcBorders>
          </w:tcPr>
          <w:p w:rsidR="002B6862" w:rsidRPr="00682AA7" w:rsidRDefault="002B6862" w:rsidP="00520B28"/>
        </w:tc>
        <w:tc>
          <w:tcPr>
            <w:tcW w:w="4839" w:type="dxa"/>
            <w:tcBorders>
              <w:top w:val="nil"/>
              <w:left w:val="nil"/>
              <w:bottom w:val="nil"/>
              <w:right w:val="nil"/>
            </w:tcBorders>
          </w:tcPr>
          <w:p w:rsidR="002B6862" w:rsidRPr="00682AA7" w:rsidRDefault="002B6862" w:rsidP="00520B28"/>
        </w:tc>
      </w:tr>
    </w:tbl>
    <w:p w:rsidR="002B6862" w:rsidRDefault="002B6862" w:rsidP="002B6862"/>
    <w:p w:rsidR="006D3CD3" w:rsidRDefault="006D3CD3" w:rsidP="00A20F2F">
      <w:pPr>
        <w:pStyle w:val="NoSpacing"/>
        <w:rPr>
          <w:rFonts w:ascii="Georgia" w:hAnsi="Georgia" w:cs="Arial"/>
          <w:b/>
          <w:i/>
          <w:color w:val="0070C0"/>
          <w:kern w:val="28"/>
          <w:u w:val="single"/>
        </w:rPr>
      </w:pPr>
    </w:p>
    <w:p w:rsidR="006D3CD3" w:rsidRDefault="006D3CD3" w:rsidP="00A20F2F">
      <w:pPr>
        <w:pStyle w:val="NoSpacing"/>
        <w:rPr>
          <w:rFonts w:ascii="Georgia" w:hAnsi="Georgia" w:cs="Arial"/>
          <w:b/>
          <w:i/>
          <w:color w:val="0070C0"/>
          <w:kern w:val="28"/>
          <w:u w:val="single"/>
        </w:rPr>
      </w:pPr>
    </w:p>
    <w:p w:rsidR="006D3CD3" w:rsidRDefault="006D3CD3" w:rsidP="006D3CD3">
      <w:pPr>
        <w:pStyle w:val="NoSpacing"/>
        <w:spacing w:line="276" w:lineRule="auto"/>
        <w:rPr>
          <w:rFonts w:ascii="Georgia" w:hAnsi="Georgia" w:cs="Arial"/>
          <w:kern w:val="28"/>
          <w:sz w:val="18"/>
          <w:szCs w:val="18"/>
        </w:rPr>
      </w:pPr>
    </w:p>
    <w:p w:rsidR="006D3CD3" w:rsidRDefault="006D3CD3" w:rsidP="006D3CD3">
      <w:pPr>
        <w:pStyle w:val="NoSpacing"/>
        <w:spacing w:line="276" w:lineRule="auto"/>
        <w:rPr>
          <w:rFonts w:ascii="Georgia" w:hAnsi="Georgia" w:cs="Arial"/>
          <w:kern w:val="28"/>
          <w:sz w:val="18"/>
          <w:szCs w:val="18"/>
        </w:rPr>
      </w:pPr>
    </w:p>
    <w:p w:rsidR="006D3CD3" w:rsidRDefault="006D3CD3" w:rsidP="006D3CD3">
      <w:pPr>
        <w:pStyle w:val="NoSpacing"/>
        <w:spacing w:line="276" w:lineRule="auto"/>
        <w:rPr>
          <w:rFonts w:ascii="Georgia" w:hAnsi="Georgia" w:cs="Arial"/>
          <w:kern w:val="28"/>
          <w:sz w:val="18"/>
          <w:szCs w:val="18"/>
        </w:rPr>
      </w:pPr>
    </w:p>
    <w:p w:rsidR="006D3CD3" w:rsidRDefault="006D3CD3" w:rsidP="006D3CD3">
      <w:pPr>
        <w:pStyle w:val="NoSpacing"/>
        <w:spacing w:line="276" w:lineRule="auto"/>
        <w:rPr>
          <w:rFonts w:ascii="Georgia" w:hAnsi="Georgia" w:cs="Arial"/>
          <w:kern w:val="28"/>
          <w:sz w:val="18"/>
          <w:szCs w:val="18"/>
        </w:rPr>
      </w:pPr>
    </w:p>
    <w:p w:rsidR="006D3CD3" w:rsidRDefault="006D3CD3" w:rsidP="006D3CD3">
      <w:pPr>
        <w:pStyle w:val="NoSpacing"/>
        <w:spacing w:line="276" w:lineRule="auto"/>
        <w:rPr>
          <w:rFonts w:ascii="Georgia" w:hAnsi="Georgia" w:cs="Arial"/>
          <w:kern w:val="28"/>
          <w:sz w:val="18"/>
          <w:szCs w:val="18"/>
        </w:rPr>
      </w:pPr>
    </w:p>
    <w:p w:rsidR="006D3CD3" w:rsidRDefault="006D3CD3" w:rsidP="006D3CD3">
      <w:pPr>
        <w:pStyle w:val="NoSpacing"/>
        <w:spacing w:line="276" w:lineRule="auto"/>
        <w:rPr>
          <w:rFonts w:ascii="Georgia" w:hAnsi="Georgia" w:cs="Arial"/>
          <w:kern w:val="28"/>
          <w:sz w:val="18"/>
          <w:szCs w:val="18"/>
        </w:rPr>
      </w:pPr>
    </w:p>
    <w:p w:rsidR="006D3CD3" w:rsidRPr="00A20F2F" w:rsidRDefault="006D3CD3" w:rsidP="006D3CD3">
      <w:pPr>
        <w:pStyle w:val="NoSpacing"/>
        <w:spacing w:line="276" w:lineRule="auto"/>
        <w:rPr>
          <w:rFonts w:ascii="Georgia" w:hAnsi="Georgia" w:cs="Arial"/>
          <w:kern w:val="28"/>
          <w:sz w:val="18"/>
          <w:szCs w:val="18"/>
        </w:rPr>
      </w:pPr>
    </w:p>
    <w:p w:rsidR="00A20F2F" w:rsidRPr="00A20F2F" w:rsidRDefault="00A20F2F" w:rsidP="006D3CD3">
      <w:pPr>
        <w:pStyle w:val="NoSpacing"/>
        <w:spacing w:line="276" w:lineRule="auto"/>
        <w:ind w:left="1170"/>
        <w:rPr>
          <w:rFonts w:ascii="Georgia" w:hAnsi="Georgia" w:cs="Arial"/>
          <w:color w:val="244061"/>
          <w:kern w:val="28"/>
          <w:sz w:val="18"/>
          <w:szCs w:val="18"/>
        </w:rPr>
      </w:pPr>
    </w:p>
    <w:p w:rsidR="00A20F2F" w:rsidRPr="00A20F2F" w:rsidRDefault="00A20F2F" w:rsidP="00A20F2F">
      <w:pPr>
        <w:pStyle w:val="NoSpacing"/>
        <w:jc w:val="center"/>
        <w:rPr>
          <w:rFonts w:ascii="Georgia" w:hAnsi="Georgia" w:cs="Arial"/>
          <w:kern w:val="28"/>
          <w:sz w:val="18"/>
          <w:szCs w:val="18"/>
          <w:highlight w:val="yellow"/>
        </w:rPr>
      </w:pPr>
    </w:p>
    <w:p w:rsidR="00A20F2F" w:rsidRPr="00E81015" w:rsidRDefault="00A20F2F" w:rsidP="00A20F2F">
      <w:pPr>
        <w:pStyle w:val="NoSpacing"/>
        <w:jc w:val="center"/>
        <w:rPr>
          <w:rFonts w:ascii="Georgia" w:hAnsi="Georgia" w:cs="Arial"/>
          <w:b/>
          <w:i/>
          <w:color w:val="244061"/>
          <w:kern w:val="28"/>
          <w:sz w:val="16"/>
          <w:szCs w:val="16"/>
        </w:rPr>
      </w:pPr>
    </w:p>
    <w:p w:rsidR="005D2951" w:rsidRDefault="005D2951">
      <w:pPr>
        <w:rPr>
          <w:rFonts w:ascii="Georgia" w:hAnsi="Georgia"/>
        </w:rPr>
      </w:pPr>
    </w:p>
    <w:sectPr w:rsidR="005D2951" w:rsidSect="002B6862">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F3E" w:rsidRDefault="00795F3E" w:rsidP="00A20F2F">
      <w:pPr>
        <w:spacing w:after="0" w:line="240" w:lineRule="auto"/>
      </w:pPr>
      <w:r>
        <w:separator/>
      </w:r>
    </w:p>
  </w:endnote>
  <w:endnote w:type="continuationSeparator" w:id="0">
    <w:p w:rsidR="00795F3E" w:rsidRDefault="00795F3E" w:rsidP="00A20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8BF" w:rsidRPr="007778BF" w:rsidRDefault="007778BF" w:rsidP="007778BF">
    <w:pPr>
      <w:pStyle w:val="Footer"/>
      <w:pBdr>
        <w:top w:val="thinThickSmallGap" w:sz="24" w:space="1" w:color="622423" w:themeColor="accent2" w:themeShade="7F"/>
      </w:pBdr>
      <w:rPr>
        <w:rFonts w:asciiTheme="majorHAnsi" w:hAnsiTheme="majorHAnsi"/>
        <w:color w:val="280F0E"/>
      </w:rPr>
    </w:pPr>
    <w:r>
      <w:rPr>
        <w:rFonts w:asciiTheme="majorHAnsi" w:hAnsiTheme="majorHAnsi"/>
      </w:rPr>
      <w:tab/>
    </w:r>
    <w:r w:rsidRPr="007778BF">
      <w:rPr>
        <w:rFonts w:asciiTheme="majorHAnsi" w:hAnsiTheme="majorHAnsi"/>
        <w:color w:val="280F0E"/>
      </w:rPr>
      <w:t>327 Williamson Road, Greenville, PA 16125</w:t>
    </w:r>
    <w:r w:rsidRPr="007778BF">
      <w:rPr>
        <w:rFonts w:asciiTheme="majorHAnsi" w:hAnsiTheme="majorHAnsi"/>
        <w:color w:val="280F0E"/>
      </w:rPr>
      <w:ptab w:relativeTo="margin" w:alignment="right" w:leader="none"/>
    </w:r>
  </w:p>
  <w:p w:rsidR="007778BF" w:rsidRDefault="007778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F3E" w:rsidRDefault="00795F3E" w:rsidP="00A20F2F">
      <w:pPr>
        <w:spacing w:after="0" w:line="240" w:lineRule="auto"/>
      </w:pPr>
      <w:r>
        <w:separator/>
      </w:r>
    </w:p>
  </w:footnote>
  <w:footnote w:type="continuationSeparator" w:id="0">
    <w:p w:rsidR="00795F3E" w:rsidRDefault="00795F3E" w:rsidP="00A20F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8BF" w:rsidRDefault="0006439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Georgia" w:eastAsiaTheme="majorEastAsia" w:hAnsi="Georgia" w:cstheme="majorBidi"/>
          <w:color w:val="280F0E"/>
          <w:sz w:val="40"/>
          <w:szCs w:val="40"/>
        </w:rPr>
        <w:alias w:val="Title"/>
        <w:id w:val="77738743"/>
        <w:placeholder>
          <w:docPart w:val="B54A4441104F4E26B5E3EB0762B1B8D2"/>
        </w:placeholder>
        <w:dataBinding w:prefixMappings="xmlns:ns0='http://schemas.openxmlformats.org/package/2006/metadata/core-properties' xmlns:ns1='http://purl.org/dc/elements/1.1/'" w:xpath="/ns0:coreProperties[1]/ns1:title[1]" w:storeItemID="{6C3C8BC8-F283-45AE-878A-BAB7291924A1}"/>
        <w:text/>
      </w:sdtPr>
      <w:sdtContent>
        <w:r w:rsidR="007778BF" w:rsidRPr="007778BF">
          <w:rPr>
            <w:rFonts w:ascii="Georgia" w:eastAsiaTheme="majorEastAsia" w:hAnsi="Georgia" w:cstheme="majorBidi"/>
            <w:color w:val="280F0E"/>
            <w:sz w:val="40"/>
            <w:szCs w:val="40"/>
          </w:rPr>
          <w:t>Michele Dubel</w:t>
        </w:r>
      </w:sdtContent>
    </w:sdt>
  </w:p>
  <w:p w:rsidR="00A20F2F" w:rsidRPr="007778BF" w:rsidRDefault="00064399">
    <w:pPr>
      <w:pStyle w:val="Header"/>
      <w:rPr>
        <w:rFonts w:ascii="Georgia" w:hAnsi="Georgia"/>
        <w:b/>
        <w:color w:val="280F0E"/>
        <w:sz w:val="18"/>
        <w:szCs w:val="18"/>
      </w:rPr>
    </w:pPr>
    <w:hyperlink r:id="rId1" w:history="1">
      <w:r w:rsidR="007778BF" w:rsidRPr="007834C5">
        <w:rPr>
          <w:rStyle w:val="Hyperlink"/>
          <w:rFonts w:ascii="Georgia" w:hAnsi="Georgia"/>
          <w:b/>
          <w:sz w:val="18"/>
          <w:szCs w:val="18"/>
        </w:rPr>
        <w:t>mdubel72@gmail.com</w:t>
      </w:r>
    </w:hyperlink>
    <w:r w:rsidR="007778BF">
      <w:rPr>
        <w:rFonts w:ascii="Georgia" w:hAnsi="Georgia"/>
        <w:b/>
        <w:color w:val="280F0E"/>
        <w:sz w:val="18"/>
        <w:szCs w:val="18"/>
      </w:rPr>
      <w:tab/>
    </w:r>
    <w:r w:rsidR="007778BF">
      <w:rPr>
        <w:rFonts w:ascii="Georgia" w:hAnsi="Georgia"/>
        <w:b/>
        <w:color w:val="280F0E"/>
        <w:sz w:val="18"/>
        <w:szCs w:val="18"/>
      </w:rPr>
      <w:tab/>
      <w:t>724-988-9554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420F"/>
    <w:multiLevelType w:val="hybridMultilevel"/>
    <w:tmpl w:val="F08E0C0C"/>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5095A38"/>
    <w:multiLevelType w:val="hybridMultilevel"/>
    <w:tmpl w:val="89CCD044"/>
    <w:lvl w:ilvl="0" w:tplc="3F0ADD6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C543A"/>
    <w:multiLevelType w:val="hybridMultilevel"/>
    <w:tmpl w:val="8946CBDC"/>
    <w:lvl w:ilvl="0" w:tplc="56D22738">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B0B98"/>
    <w:multiLevelType w:val="hybridMultilevel"/>
    <w:tmpl w:val="A68022A4"/>
    <w:lvl w:ilvl="0" w:tplc="54AEEAFA">
      <w:start w:val="1"/>
      <w:numFmt w:val="bullet"/>
      <w:lvlText w:val=""/>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01230E"/>
    <w:multiLevelType w:val="hybridMultilevel"/>
    <w:tmpl w:val="3CE4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707199"/>
    <w:multiLevelType w:val="hybridMultilevel"/>
    <w:tmpl w:val="87DC7078"/>
    <w:lvl w:ilvl="0" w:tplc="A6F0EE9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A71C5D"/>
    <w:multiLevelType w:val="hybridMultilevel"/>
    <w:tmpl w:val="C29A352C"/>
    <w:lvl w:ilvl="0" w:tplc="04090005">
      <w:start w:val="1"/>
      <w:numFmt w:val="bullet"/>
      <w:lvlText w:val=""/>
      <w:lvlJc w:val="left"/>
      <w:pPr>
        <w:ind w:left="1530" w:hanging="360"/>
      </w:pPr>
      <w:rPr>
        <w:rFonts w:ascii="Wingdings" w:hAnsi="Wingdings" w:hint="default"/>
        <w:color w:val="0070C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5A4302E1"/>
    <w:multiLevelType w:val="hybridMultilevel"/>
    <w:tmpl w:val="CBAE805A"/>
    <w:lvl w:ilvl="0" w:tplc="9716CB76">
      <w:start w:val="1"/>
      <w:numFmt w:val="bullet"/>
      <w:lvlText w:val=""/>
      <w:lvlJc w:val="left"/>
      <w:pPr>
        <w:ind w:left="900" w:hanging="360"/>
      </w:pPr>
      <w:rPr>
        <w:rFonts w:ascii="Wingdings" w:hAnsi="Wingdings" w:hint="default"/>
        <w:color w:val="auto"/>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6A685B9E"/>
    <w:multiLevelType w:val="hybridMultilevel"/>
    <w:tmpl w:val="77EABB90"/>
    <w:lvl w:ilvl="0" w:tplc="A6F0EE94">
      <w:start w:val="1"/>
      <w:numFmt w:val="bullet"/>
      <w:lvlText w:val=""/>
      <w:lvlJc w:val="left"/>
      <w:pPr>
        <w:ind w:left="0" w:firstLine="0"/>
      </w:pPr>
      <w:rPr>
        <w:rFonts w:ascii="Wingdings" w:hAnsi="Wingdings" w:hint="default"/>
        <w:color w:val="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AD831C5"/>
    <w:multiLevelType w:val="hybridMultilevel"/>
    <w:tmpl w:val="37F4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93744E"/>
    <w:multiLevelType w:val="hybridMultilevel"/>
    <w:tmpl w:val="3F82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A15396"/>
    <w:multiLevelType w:val="hybridMultilevel"/>
    <w:tmpl w:val="66BC95FE"/>
    <w:lvl w:ilvl="0" w:tplc="AC70E00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A542B6"/>
    <w:multiLevelType w:val="hybridMultilevel"/>
    <w:tmpl w:val="AB7E8884"/>
    <w:lvl w:ilvl="0" w:tplc="FF700762">
      <w:start w:val="1"/>
      <w:numFmt w:val="bullet"/>
      <w:lvlText w:val=""/>
      <w:lvlJc w:val="left"/>
      <w:pPr>
        <w:ind w:left="720" w:hanging="360"/>
      </w:pPr>
      <w:rPr>
        <w:rFonts w:ascii="Symbol" w:hAnsi="Symbol" w:hint="default"/>
        <w:color w:val="0070C0"/>
      </w:rPr>
    </w:lvl>
    <w:lvl w:ilvl="1" w:tplc="A030E010">
      <w:start w:val="1"/>
      <w:numFmt w:val="bullet"/>
      <w:lvlText w:val=""/>
      <w:lvlJc w:val="left"/>
      <w:pPr>
        <w:ind w:left="81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2"/>
  </w:num>
  <w:num w:numId="4">
    <w:abstractNumId w:val="2"/>
  </w:num>
  <w:num w:numId="5">
    <w:abstractNumId w:val="11"/>
  </w:num>
  <w:num w:numId="6">
    <w:abstractNumId w:val="3"/>
  </w:num>
  <w:num w:numId="7">
    <w:abstractNumId w:val="9"/>
  </w:num>
  <w:num w:numId="8">
    <w:abstractNumId w:val="0"/>
  </w:num>
  <w:num w:numId="9">
    <w:abstractNumId w:val="6"/>
  </w:num>
  <w:num w:numId="10">
    <w:abstractNumId w:val="10"/>
  </w:num>
  <w:num w:numId="11">
    <w:abstractNumId w:val="8"/>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A20F2F"/>
    <w:rsid w:val="00023BE6"/>
    <w:rsid w:val="00064399"/>
    <w:rsid w:val="000E3619"/>
    <w:rsid w:val="001D55CC"/>
    <w:rsid w:val="00200F42"/>
    <w:rsid w:val="002B6862"/>
    <w:rsid w:val="00316050"/>
    <w:rsid w:val="003C19BD"/>
    <w:rsid w:val="003F2084"/>
    <w:rsid w:val="0040701A"/>
    <w:rsid w:val="00431E9C"/>
    <w:rsid w:val="00492508"/>
    <w:rsid w:val="005029FE"/>
    <w:rsid w:val="005A3ECD"/>
    <w:rsid w:val="005D2951"/>
    <w:rsid w:val="00636AEB"/>
    <w:rsid w:val="00645E8D"/>
    <w:rsid w:val="00650A15"/>
    <w:rsid w:val="00682AA7"/>
    <w:rsid w:val="006D3CD3"/>
    <w:rsid w:val="00775327"/>
    <w:rsid w:val="007778BF"/>
    <w:rsid w:val="00795F3E"/>
    <w:rsid w:val="0082397C"/>
    <w:rsid w:val="00833619"/>
    <w:rsid w:val="00862151"/>
    <w:rsid w:val="008A3AEB"/>
    <w:rsid w:val="009D112B"/>
    <w:rsid w:val="00A20F2F"/>
    <w:rsid w:val="00A54497"/>
    <w:rsid w:val="00A610B3"/>
    <w:rsid w:val="00AC222C"/>
    <w:rsid w:val="00B507FF"/>
    <w:rsid w:val="00BC1BD8"/>
    <w:rsid w:val="00C95067"/>
    <w:rsid w:val="00CB629D"/>
    <w:rsid w:val="00CF191B"/>
    <w:rsid w:val="00D557F5"/>
    <w:rsid w:val="00D729EF"/>
    <w:rsid w:val="00DE0D50"/>
    <w:rsid w:val="00EB6A36"/>
    <w:rsid w:val="00FB45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F2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20F2F"/>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A20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F2F"/>
    <w:rPr>
      <w:rFonts w:ascii="Calibri" w:eastAsia="Times New Roman" w:hAnsi="Calibri" w:cs="Times New Roman"/>
    </w:rPr>
  </w:style>
  <w:style w:type="paragraph" w:styleId="Footer">
    <w:name w:val="footer"/>
    <w:basedOn w:val="Normal"/>
    <w:link w:val="FooterChar"/>
    <w:uiPriority w:val="99"/>
    <w:unhideWhenUsed/>
    <w:rsid w:val="00A20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F2F"/>
    <w:rPr>
      <w:rFonts w:ascii="Calibri" w:eastAsia="Times New Roman" w:hAnsi="Calibri" w:cs="Times New Roman"/>
    </w:rPr>
  </w:style>
  <w:style w:type="paragraph" w:styleId="BalloonText">
    <w:name w:val="Balloon Text"/>
    <w:basedOn w:val="Normal"/>
    <w:link w:val="BalloonTextChar"/>
    <w:uiPriority w:val="99"/>
    <w:semiHidden/>
    <w:unhideWhenUsed/>
    <w:rsid w:val="00A20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F2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20F2F"/>
    <w:rPr>
      <w:sz w:val="16"/>
      <w:szCs w:val="16"/>
    </w:rPr>
  </w:style>
  <w:style w:type="paragraph" w:styleId="CommentText">
    <w:name w:val="annotation text"/>
    <w:basedOn w:val="Normal"/>
    <w:link w:val="CommentTextChar"/>
    <w:uiPriority w:val="99"/>
    <w:semiHidden/>
    <w:unhideWhenUsed/>
    <w:rsid w:val="00A20F2F"/>
    <w:pPr>
      <w:spacing w:line="240" w:lineRule="auto"/>
    </w:pPr>
    <w:rPr>
      <w:sz w:val="20"/>
      <w:szCs w:val="20"/>
    </w:rPr>
  </w:style>
  <w:style w:type="character" w:customStyle="1" w:styleId="CommentTextChar">
    <w:name w:val="Comment Text Char"/>
    <w:basedOn w:val="DefaultParagraphFont"/>
    <w:link w:val="CommentText"/>
    <w:uiPriority w:val="99"/>
    <w:semiHidden/>
    <w:rsid w:val="00A20F2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20F2F"/>
    <w:rPr>
      <w:b/>
      <w:bCs/>
    </w:rPr>
  </w:style>
  <w:style w:type="character" w:customStyle="1" w:styleId="CommentSubjectChar">
    <w:name w:val="Comment Subject Char"/>
    <w:basedOn w:val="CommentTextChar"/>
    <w:link w:val="CommentSubject"/>
    <w:uiPriority w:val="99"/>
    <w:semiHidden/>
    <w:rsid w:val="00A20F2F"/>
    <w:rPr>
      <w:b/>
      <w:bCs/>
    </w:rPr>
  </w:style>
  <w:style w:type="table" w:styleId="TableGrid">
    <w:name w:val="Table Grid"/>
    <w:basedOn w:val="TableNormal"/>
    <w:uiPriority w:val="59"/>
    <w:rsid w:val="00B50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D3CD3"/>
    <w:rPr>
      <w:color w:val="0000FF" w:themeColor="hyperlink"/>
      <w:u w:val="single"/>
    </w:rPr>
  </w:style>
  <w:style w:type="paragraph" w:styleId="ListParagraph">
    <w:name w:val="List Paragraph"/>
    <w:basedOn w:val="Normal"/>
    <w:uiPriority w:val="34"/>
    <w:qFormat/>
    <w:rsid w:val="00862151"/>
    <w:pPr>
      <w:ind w:left="720"/>
      <w:contextualSpacing/>
    </w:pPr>
  </w:style>
</w:styles>
</file>

<file path=word/webSettings.xml><?xml version="1.0" encoding="utf-8"?>
<w:webSettings xmlns:r="http://schemas.openxmlformats.org/officeDocument/2006/relationships" xmlns:w="http://schemas.openxmlformats.org/wordprocessingml/2006/main">
  <w:divs>
    <w:div w:id="7556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mdubel72@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54A4441104F4E26B5E3EB0762B1B8D2"/>
        <w:category>
          <w:name w:val="General"/>
          <w:gallery w:val="placeholder"/>
        </w:category>
        <w:types>
          <w:type w:val="bbPlcHdr"/>
        </w:types>
        <w:behaviors>
          <w:behavior w:val="content"/>
        </w:behaviors>
        <w:guid w:val="{0964970C-41E5-4B67-8076-332C1BB0B983}"/>
      </w:docPartPr>
      <w:docPartBody>
        <w:p w:rsidR="00AF29FA" w:rsidRDefault="003530CC" w:rsidP="003530CC">
          <w:pPr>
            <w:pStyle w:val="B54A4441104F4E26B5E3EB0762B1B8D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530CC"/>
    <w:rsid w:val="003530CC"/>
    <w:rsid w:val="00AF29FA"/>
    <w:rsid w:val="00E25A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9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4A4441104F4E26B5E3EB0762B1B8D2">
    <w:name w:val="B54A4441104F4E26B5E3EB0762B1B8D2"/>
    <w:rsid w:val="003530CC"/>
  </w:style>
  <w:style w:type="paragraph" w:customStyle="1" w:styleId="EA1CE2B7048248DAAC4813020034F75D">
    <w:name w:val="EA1CE2B7048248DAAC4813020034F75D"/>
    <w:rsid w:val="003530C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Michele Dubel</vt:lpstr>
    </vt:vector>
  </TitlesOfParts>
  <Company>Hewlett-Packard</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Michele Dubel</dc:title>
  <dc:creator>Michele</dc:creator>
  <cp:lastModifiedBy>dreamspace</cp:lastModifiedBy>
  <cp:revision>2</cp:revision>
  <dcterms:created xsi:type="dcterms:W3CDTF">2013-12-13T12:19:00Z</dcterms:created>
  <dcterms:modified xsi:type="dcterms:W3CDTF">2013-12-13T12:19:00Z</dcterms:modified>
</cp:coreProperties>
</file>